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59BA" w14:textId="77777777" w:rsidR="0020387B" w:rsidRPr="00987846" w:rsidRDefault="0020387B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Министерство </w:t>
      </w:r>
      <w:r w:rsidR="00E96A8F">
        <w:rPr>
          <w:rFonts w:ascii="Times New Roman" w:hAnsi="Times New Roman"/>
          <w:bCs/>
          <w:sz w:val="28"/>
          <w:szCs w:val="28"/>
        </w:rPr>
        <w:t xml:space="preserve">науки и высшего образования </w:t>
      </w: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</w:p>
    <w:p w14:paraId="63651C1F" w14:textId="77777777" w:rsidR="0020387B" w:rsidRDefault="0020387B" w:rsidP="002038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8F4AC4D" w14:textId="77777777" w:rsidR="0020387B" w:rsidRPr="00987846" w:rsidRDefault="0020387B" w:rsidP="002038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14:paraId="1D82D40D" w14:textId="77777777" w:rsidR="0020387B" w:rsidRPr="00987846" w:rsidRDefault="0020387B" w:rsidP="002038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14:paraId="3F0DB48A" w14:textId="77777777" w:rsidR="0020387B" w:rsidRPr="00987846" w:rsidRDefault="0020387B" w:rsidP="00203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46">
        <w:rPr>
          <w:rFonts w:ascii="Times New Roman" w:hAnsi="Times New Roman" w:cs="Times New Roman"/>
          <w:sz w:val="28"/>
          <w:szCs w:val="28"/>
        </w:rPr>
        <w:t>Юридический факультет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987846">
        <w:rPr>
          <w:rFonts w:ascii="Times New Roman" w:hAnsi="Times New Roman" w:cs="Times New Roman"/>
          <w:sz w:val="28"/>
          <w:szCs w:val="28"/>
        </w:rPr>
        <w:t xml:space="preserve"> А.А. Хмырова</w:t>
      </w:r>
    </w:p>
    <w:p w14:paraId="0BD3E65B" w14:textId="3337BD1E" w:rsidR="0020387B" w:rsidRDefault="002B0597" w:rsidP="0075128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14:paraId="5B38EAD4" w14:textId="77777777" w:rsidR="0020387B" w:rsidRDefault="0020387B" w:rsidP="0020387B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5A294" w14:textId="77777777" w:rsidR="0020387B" w:rsidRDefault="0020387B" w:rsidP="0020387B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2419D" w14:textId="77777777" w:rsidR="00C67476" w:rsidRDefault="00C67476" w:rsidP="00FA7F3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90DCE" w14:textId="77777777" w:rsidR="00C67476" w:rsidRDefault="00C67476" w:rsidP="00FA7F3C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CFC22" w14:textId="77777777" w:rsidR="0076279F" w:rsidRDefault="0076279F" w:rsidP="0075128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0AC8A" w14:textId="45D7FE8B" w:rsidR="0020387B" w:rsidRPr="005901A3" w:rsidRDefault="0020387B" w:rsidP="0075128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7888180D" w14:textId="77777777" w:rsidR="0020387B" w:rsidRDefault="0020387B" w:rsidP="0075128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 w:rsidR="00AE1AE9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14:paraId="717CEA20" w14:textId="77777777" w:rsidR="006456E6" w:rsidRPr="002B0597" w:rsidRDefault="006456E6" w:rsidP="0020387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>(практики по получению профессиональных умений и опыта</w:t>
      </w:r>
    </w:p>
    <w:p w14:paraId="0B426B6C" w14:textId="12B96186" w:rsidR="006456E6" w:rsidRDefault="006456E6" w:rsidP="0020387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деятельности) </w:t>
      </w:r>
    </w:p>
    <w:p w14:paraId="6CDF193C" w14:textId="77777777" w:rsidR="0076279F" w:rsidRPr="002B0597" w:rsidRDefault="0076279F" w:rsidP="0020387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CED315" w14:textId="77777777" w:rsidR="006456E6" w:rsidRDefault="006456E6" w:rsidP="002038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75AC7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с ________________20__ г. по ____________________20__ г. </w:t>
      </w:r>
    </w:p>
    <w:p w14:paraId="4EA238BE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7B08F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64ED2820" w14:textId="77777777" w:rsidR="0076279F" w:rsidRDefault="0076279F" w:rsidP="0076279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79294D15" w14:textId="77777777" w:rsidR="0076279F" w:rsidRDefault="0076279F" w:rsidP="0076279F">
      <w:pPr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7F0954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5A82A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 группы ______курса ______________формы обучения</w:t>
      </w:r>
    </w:p>
    <w:p w14:paraId="5C614C7E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05392" w14:textId="77777777" w:rsidR="0076279F" w:rsidRPr="004838A4" w:rsidRDefault="0076279F" w:rsidP="0076279F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4838A4">
        <w:rPr>
          <w:rFonts w:ascii="Times New Roman" w:hAnsi="Times New Roman"/>
          <w:sz w:val="24"/>
          <w:szCs w:val="24"/>
        </w:rPr>
        <w:t>Специальность</w:t>
      </w:r>
      <w:r w:rsidRPr="00483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8A4">
        <w:rPr>
          <w:rFonts w:ascii="Times New Roman" w:hAnsi="Times New Roman"/>
          <w:caps/>
          <w:sz w:val="24"/>
          <w:szCs w:val="24"/>
        </w:rPr>
        <w:t xml:space="preserve">40.05.02 </w:t>
      </w:r>
      <w:r w:rsidRPr="004838A4">
        <w:rPr>
          <w:rFonts w:ascii="Times New Roman" w:hAnsi="Times New Roman"/>
          <w:sz w:val="24"/>
          <w:szCs w:val="24"/>
        </w:rPr>
        <w:t>Правоохранительная деятельность</w:t>
      </w:r>
    </w:p>
    <w:p w14:paraId="3C52BAB1" w14:textId="77777777" w:rsidR="0076279F" w:rsidRPr="004838A4" w:rsidRDefault="0076279F" w:rsidP="0076279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838A4">
        <w:rPr>
          <w:rFonts w:ascii="Times New Roman" w:hAnsi="Times New Roman"/>
          <w:bCs/>
          <w:iCs/>
          <w:sz w:val="24"/>
          <w:szCs w:val="24"/>
        </w:rPr>
        <w:t>Специализация: административная деятельность.</w:t>
      </w:r>
    </w:p>
    <w:p w14:paraId="4CD0EA0C" w14:textId="77777777" w:rsidR="0076279F" w:rsidRDefault="0076279F" w:rsidP="007627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___________________________________________________________________________</w:t>
      </w:r>
    </w:p>
    <w:p w14:paraId="05AFAEB9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3FCE92F3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84067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итогам защиты практики: ______________________ </w:t>
      </w:r>
    </w:p>
    <w:p w14:paraId="52FB9E3C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25684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практики от университета _________________ </w:t>
      </w:r>
    </w:p>
    <w:p w14:paraId="00EDBCF4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69C8E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(дата)</w:t>
      </w:r>
    </w:p>
    <w:p w14:paraId="5060CB1A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C8FBF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____________________________</w:t>
      </w:r>
    </w:p>
    <w:p w14:paraId="76034A0E" w14:textId="77777777" w:rsidR="0076279F" w:rsidRPr="00563CB3" w:rsidRDefault="0076279F" w:rsidP="0076279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3C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563CB3">
        <w:rPr>
          <w:rFonts w:ascii="Times New Roman" w:hAnsi="Times New Roman"/>
          <w:sz w:val="20"/>
          <w:szCs w:val="20"/>
        </w:rPr>
        <w:t>(Ф.И.О., подпись)</w:t>
      </w:r>
    </w:p>
    <w:p w14:paraId="773CF9B6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4BA6B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08C16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FB1383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B7A6CB" w14:textId="77777777" w:rsidR="005F5BF1" w:rsidRDefault="005F5BF1" w:rsidP="00762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17DC76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</w:t>
      </w:r>
    </w:p>
    <w:p w14:paraId="56FFBE5A" w14:textId="77777777" w:rsidR="005F5BF1" w:rsidRDefault="005F5BF1" w:rsidP="00D242A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F5BF1" w:rsidSect="005C6A9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BC53687" w14:textId="3CDF20F2" w:rsidR="00D242AB" w:rsidRDefault="00D242AB" w:rsidP="00D242A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 1</w:t>
      </w:r>
    </w:p>
    <w:p w14:paraId="77C9A4B8" w14:textId="77777777" w:rsidR="00D242AB" w:rsidRDefault="00D242AB" w:rsidP="00D242A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выполненной работы с указанием её объема.</w:t>
      </w:r>
    </w:p>
    <w:p w14:paraId="0DC11238" w14:textId="46139A35" w:rsidR="00D242AB" w:rsidRDefault="00D242AB" w:rsidP="00D242A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2</w:t>
      </w:r>
    </w:p>
    <w:p w14:paraId="6BED125B" w14:textId="77777777" w:rsidR="00F54949" w:rsidRDefault="0076279F" w:rsidP="00D242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Структура,</w:t>
      </w:r>
      <w:r w:rsidR="00D242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направления деятельности</w:t>
      </w:r>
    </w:p>
    <w:p w14:paraId="42E4AD0F" w14:textId="790FBDB0" w:rsidR="00D242AB" w:rsidRDefault="00D242AB" w:rsidP="00D242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органа или организации</w:t>
      </w:r>
    </w:p>
    <w:p w14:paraId="59CFF390" w14:textId="77777777" w:rsidR="00D242AB" w:rsidRDefault="00D242AB" w:rsidP="00D242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19BFB05C" w14:textId="77777777" w:rsidR="00D242AB" w:rsidRDefault="00D242AB" w:rsidP="00D242A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место в системе однородных органов занимает орган или                                     организация. Какой орган является вышестоящим, нижестоящим?</w:t>
      </w:r>
    </w:p>
    <w:p w14:paraId="69DD731D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F961A7D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C833062" w14:textId="77777777" w:rsidR="00D242AB" w:rsidRDefault="00D242AB" w:rsidP="00D242A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Структурные подразделения, перечислить их.</w:t>
      </w:r>
    </w:p>
    <w:p w14:paraId="7FE40CEB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AD0942C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5ED13F1D" w14:textId="77777777" w:rsidR="00D242AB" w:rsidRDefault="00D242AB" w:rsidP="00D242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организации.</w:t>
      </w:r>
    </w:p>
    <w:p w14:paraId="1C6F215D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E5FC0DA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A7663C1" w14:textId="77777777" w:rsidR="00D242AB" w:rsidRDefault="00D242AB" w:rsidP="00D242A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Нормативные акты, регулирующие деятельность органа или организации</w:t>
      </w:r>
    </w:p>
    <w:p w14:paraId="5ADDC6FE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0927DCFD" w14:textId="77777777" w:rsidR="00D242AB" w:rsidRDefault="00D242AB" w:rsidP="00D242AB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595579CD" w14:textId="77777777" w:rsidR="00D242AB" w:rsidRDefault="00D242AB" w:rsidP="00D242AB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(Ф.И.О., должность) органа или организации, его                          организационные  полномочия.  ______________________________________________________________</w:t>
      </w:r>
    </w:p>
    <w:p w14:paraId="3F2E8789" w14:textId="77777777" w:rsidR="00D242AB" w:rsidRDefault="00D242AB" w:rsidP="00D242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77127958" w14:textId="77777777" w:rsidR="00D242AB" w:rsidRDefault="00D242AB" w:rsidP="00D242A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Делопроизводство</w:t>
      </w:r>
    </w:p>
    <w:p w14:paraId="1AC6185C" w14:textId="77777777" w:rsidR="00D242AB" w:rsidRDefault="00D242AB" w:rsidP="00D242AB">
      <w:pPr>
        <w:pStyle w:val="a3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документов, регулирующих порядок делопроизводства                         в органе или организации. </w:t>
      </w:r>
    </w:p>
    <w:p w14:paraId="3CA150C5" w14:textId="77777777" w:rsidR="00D242AB" w:rsidRDefault="00D242AB" w:rsidP="00D242AB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13A47D1F" w14:textId="77777777" w:rsidR="00D242AB" w:rsidRDefault="00D242AB" w:rsidP="00D242AB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2860C2CA" w14:textId="77777777" w:rsidR="00D242AB" w:rsidRDefault="00D242AB" w:rsidP="00D242A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D7F86" w14:textId="77777777" w:rsidR="00D242AB" w:rsidRDefault="00D242AB" w:rsidP="00D242AB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Каким образом осуществляется подача заявлений, обращений и                          иной корреспонденции (нарочно, по почте, по электронной почте,                                   через сайт, другое)?  </w:t>
      </w:r>
    </w:p>
    <w:p w14:paraId="3DB1FDBD" w14:textId="77777777" w:rsidR="00D242AB" w:rsidRDefault="00D242AB" w:rsidP="00D242A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70600F21" w14:textId="77777777" w:rsidR="00D242AB" w:rsidRDefault="00D242AB" w:rsidP="00D242A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30314C2A" w14:textId="77777777" w:rsidR="00D242AB" w:rsidRDefault="00D242AB" w:rsidP="00D242A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6E43C5BD" w14:textId="77777777" w:rsidR="00D242AB" w:rsidRDefault="00D242AB" w:rsidP="00D242AB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567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по приему и регистрации заявлений,                            обращений и иной корреспонденции в органе или организации</w:t>
      </w:r>
    </w:p>
    <w:p w14:paraId="3905E5BD" w14:textId="77777777" w:rsidR="00D242AB" w:rsidRDefault="00D242AB" w:rsidP="00D242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324B43BA" w14:textId="77777777" w:rsidR="00D242AB" w:rsidRDefault="00D242AB" w:rsidP="00D242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0C71F5AA" w14:textId="77777777" w:rsidR="00D242AB" w:rsidRDefault="00D242AB" w:rsidP="00D242A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Вправе ли лицо, принимающее заявление, отказать в его принятии?                         По каким причинам?</w:t>
      </w:r>
    </w:p>
    <w:p w14:paraId="0AEA2BFD" w14:textId="77777777" w:rsidR="00D242AB" w:rsidRDefault="00D242AB" w:rsidP="00D242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4A64959" w14:textId="77777777" w:rsidR="00D242AB" w:rsidRDefault="00D242AB" w:rsidP="00D242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0A58BD44" w14:textId="77777777" w:rsidR="00D242AB" w:rsidRDefault="00D242AB" w:rsidP="00D242A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Когда дело сдается в архив? Как оформляются дела для сдачи в архив? Какие сроки хранения дел в архиве?</w:t>
      </w:r>
    </w:p>
    <w:p w14:paraId="09619CB1" w14:textId="77777777" w:rsidR="00D242AB" w:rsidRDefault="00D242AB" w:rsidP="00D242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00C4F49E" w14:textId="77777777" w:rsidR="00D242AB" w:rsidRDefault="00D242AB" w:rsidP="00D242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1EE8FB5C" w14:textId="77777777" w:rsidR="00D242AB" w:rsidRDefault="00D242AB" w:rsidP="00D242A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Самостоятельно составленный проект ответа на поступившее заявление (обращение)</w:t>
      </w:r>
    </w:p>
    <w:p w14:paraId="6AFFC778" w14:textId="77777777" w:rsidR="00D242AB" w:rsidRDefault="00D242AB" w:rsidP="00D242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1944422" w14:textId="77777777" w:rsidR="00D242AB" w:rsidRDefault="00D242AB" w:rsidP="00D242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6006C668" w14:textId="77777777" w:rsidR="00D242AB" w:rsidRDefault="00D242AB" w:rsidP="00D242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67FEF" w14:textId="77777777" w:rsidR="00D242AB" w:rsidRDefault="00D242AB" w:rsidP="00D242AB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</w:t>
      </w:r>
    </w:p>
    <w:p w14:paraId="5196F334" w14:textId="77777777" w:rsidR="00D242AB" w:rsidRDefault="00D242AB" w:rsidP="00D242AB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результатов производственной практики</w:t>
      </w:r>
    </w:p>
    <w:p w14:paraId="26FCE3A4" w14:textId="77777777" w:rsidR="00D242AB" w:rsidRDefault="00D242AB" w:rsidP="00D242A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B5C492" w14:textId="77777777" w:rsidR="00D242AB" w:rsidRDefault="00D242AB" w:rsidP="00D242A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отчета необходимо ответить на следующие вопросы:</w:t>
      </w:r>
    </w:p>
    <w:p w14:paraId="2E430582" w14:textId="77777777" w:rsidR="00D242AB" w:rsidRDefault="00D242AB" w:rsidP="00D242AB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C37185A" w14:textId="77777777" w:rsidR="00D242AB" w:rsidRDefault="00D242AB" w:rsidP="00D242AB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нормативные акты и другие источники изучены?    ___________________________________________________________________</w:t>
      </w:r>
    </w:p>
    <w:p w14:paraId="48AE2384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5B954B3B" w14:textId="77777777" w:rsidR="00D242AB" w:rsidRDefault="00D242AB" w:rsidP="00D242AB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973ECD4" w14:textId="77777777" w:rsidR="00D242AB" w:rsidRDefault="00D242AB" w:rsidP="00D242AB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каких конкретно видах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  участв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вал(а), (описание этих действий), </w:t>
      </w:r>
      <w:r>
        <w:rPr>
          <w:rFonts w:ascii="Times New Roman" w:hAnsi="Times New Roman"/>
          <w:sz w:val="28"/>
          <w:szCs w:val="28"/>
        </w:rPr>
        <w:t>какие задания выполнял (а)? _________________________________________________________________</w:t>
      </w:r>
    </w:p>
    <w:p w14:paraId="3F51450D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14:paraId="2BD2DADE" w14:textId="77777777" w:rsidR="00D242AB" w:rsidRDefault="00D242AB" w:rsidP="00D242AB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32333A4" w14:textId="77777777" w:rsidR="00D242AB" w:rsidRDefault="00D242AB" w:rsidP="00D242AB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разработке каких процессуальных (иных) документов участвовал(а),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кие проекты документов составил (а) ?  (копии прилагаются) __________________________________________________________________</w:t>
      </w:r>
    </w:p>
    <w:p w14:paraId="0880EEE0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5558C81D" w14:textId="77777777" w:rsidR="00D242AB" w:rsidRDefault="00D242AB" w:rsidP="00D242AB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A01D7FA" w14:textId="77777777" w:rsidR="00D242AB" w:rsidRDefault="00D242AB" w:rsidP="00D242AB">
      <w:pPr>
        <w:pStyle w:val="a3"/>
        <w:numPr>
          <w:ilvl w:val="0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соблюдения правил профессиональной этики  должностными лиц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организации, а также лиц, с ними взаимодействующих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14:paraId="43C76AAF" w14:textId="77777777" w:rsidR="00D242AB" w:rsidRDefault="00D242AB" w:rsidP="00D242AB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454A5BF" w14:textId="77777777" w:rsidR="00D242AB" w:rsidRDefault="00D242AB" w:rsidP="00D242AB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я узнал(а) на практике? Какие знания, умения и навыки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рел(а)?</w:t>
      </w:r>
    </w:p>
    <w:p w14:paraId="4E6778FC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2994B43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7DE942DF" w14:textId="77777777" w:rsidR="00D242AB" w:rsidRDefault="00D242AB" w:rsidP="00D242AB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8B756D3" w14:textId="77777777" w:rsidR="00D242AB" w:rsidRDefault="00D242AB" w:rsidP="00D242AB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проблемы 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 </w:t>
      </w:r>
      <w:r>
        <w:rPr>
          <w:rFonts w:ascii="Times New Roman" w:hAnsi="Times New Roman"/>
          <w:sz w:val="28"/>
          <w:szCs w:val="28"/>
        </w:rPr>
        <w:t>выявлены?</w:t>
      </w:r>
      <w:r>
        <w:rPr>
          <w:rFonts w:ascii="Times New Roman" w:hAnsi="Times New Roman"/>
          <w:sz w:val="28"/>
          <w:szCs w:val="28"/>
        </w:rPr>
        <w:br/>
        <w:t xml:space="preserve">       ___________________________________________________________________</w:t>
      </w:r>
    </w:p>
    <w:p w14:paraId="2C8AD98F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65C914FE" w14:textId="77777777" w:rsidR="00D242AB" w:rsidRDefault="00D242AB" w:rsidP="00D242AB">
      <w:pPr>
        <w:pStyle w:val="a3"/>
        <w:numPr>
          <w:ilvl w:val="0"/>
          <w:numId w:val="1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14:paraId="6E375081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5B1844D8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4D160688" w14:textId="77777777" w:rsidR="00D242AB" w:rsidRDefault="00D242AB" w:rsidP="00D242AB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6105771B" w14:textId="77777777" w:rsidR="00D242AB" w:rsidRDefault="00D242AB" w:rsidP="00D242AB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9B72FA3" w14:textId="77777777" w:rsidR="00D242AB" w:rsidRDefault="00D242AB" w:rsidP="00D242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03B44B0" w14:textId="60C23D92" w:rsidR="00751281" w:rsidRPr="00D3153A" w:rsidRDefault="00751281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1281" w:rsidRPr="00D3153A" w:rsidSect="005C6A9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2290E07C" w14:textId="77777777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2CD10143" w14:textId="77777777" w:rsidR="00F56009" w:rsidRDefault="002B0597" w:rsidP="00F56009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37507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F56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009">
        <w:rPr>
          <w:rFonts w:ascii="Times New Roman" w:hAnsi="Times New Roman" w:cs="Times New Roman"/>
          <w:sz w:val="28"/>
          <w:szCs w:val="28"/>
        </w:rPr>
        <w:t>(</w:t>
      </w:r>
      <w:r w:rsidR="00F56009" w:rsidRPr="00F56009">
        <w:rPr>
          <w:rFonts w:ascii="Times New Roman" w:hAnsi="Times New Roman" w:cs="Times New Roman"/>
          <w:b/>
          <w:caps/>
          <w:sz w:val="24"/>
          <w:szCs w:val="24"/>
        </w:rPr>
        <w:t>практики по</w:t>
      </w:r>
    </w:p>
    <w:p w14:paraId="7BE79943" w14:textId="47193347" w:rsidR="00F56009" w:rsidRPr="00F56009" w:rsidRDefault="00F56009" w:rsidP="00F56009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aps/>
          <w:sz w:val="24"/>
          <w:szCs w:val="24"/>
        </w:rPr>
      </w:pPr>
      <w:r w:rsidRPr="00F56009">
        <w:rPr>
          <w:rFonts w:ascii="Times New Roman" w:hAnsi="Times New Roman" w:cs="Times New Roman"/>
          <w:b/>
          <w:caps/>
          <w:sz w:val="24"/>
          <w:szCs w:val="24"/>
        </w:rPr>
        <w:t xml:space="preserve"> получению профессиональных умений и опыта</w:t>
      </w:r>
    </w:p>
    <w:p w14:paraId="53A70A57" w14:textId="3BDC55F9" w:rsidR="002B0597" w:rsidRPr="00F56009" w:rsidRDefault="00F56009" w:rsidP="0076279F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aps/>
          <w:sz w:val="24"/>
          <w:szCs w:val="24"/>
        </w:rPr>
      </w:pPr>
      <w:r w:rsidRPr="00F56009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профессиональной деятельности)</w:t>
      </w:r>
      <w:r w:rsidR="0076279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4A449EB2" w14:textId="77777777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8EC81" w14:textId="77777777" w:rsidR="002B0597" w:rsidRDefault="002B0597" w:rsidP="002B0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(ка)_____________________________________________________________________ </w:t>
      </w:r>
    </w:p>
    <w:p w14:paraId="30E5E289" w14:textId="77777777" w:rsidR="002B0597" w:rsidRDefault="002B0597" w:rsidP="002B059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0F119F36" w14:textId="73D572B2" w:rsidR="00804BDE" w:rsidRPr="00804BDE" w:rsidRDefault="002B0597" w:rsidP="00804BDE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B0597">
        <w:rPr>
          <w:rFonts w:ascii="Times New Roman" w:hAnsi="Times New Roman"/>
          <w:sz w:val="24"/>
          <w:szCs w:val="24"/>
        </w:rPr>
        <w:t>Специальность</w:t>
      </w:r>
      <w:r w:rsidRPr="002B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97">
        <w:rPr>
          <w:rFonts w:ascii="Times New Roman" w:hAnsi="Times New Roman"/>
          <w:caps/>
          <w:sz w:val="24"/>
          <w:szCs w:val="24"/>
        </w:rPr>
        <w:t>40.05.0</w:t>
      </w:r>
      <w:r w:rsidR="00804BDE">
        <w:rPr>
          <w:rFonts w:ascii="Times New Roman" w:hAnsi="Times New Roman"/>
          <w:caps/>
          <w:sz w:val="24"/>
          <w:szCs w:val="24"/>
        </w:rPr>
        <w:t>2</w:t>
      </w:r>
      <w:r w:rsidRPr="002B0597">
        <w:rPr>
          <w:rFonts w:ascii="Times New Roman" w:hAnsi="Times New Roman"/>
          <w:caps/>
          <w:sz w:val="24"/>
          <w:szCs w:val="24"/>
        </w:rPr>
        <w:t xml:space="preserve"> </w:t>
      </w:r>
      <w:r w:rsidR="00804BDE" w:rsidRPr="00804BDE">
        <w:rPr>
          <w:rFonts w:ascii="Times New Roman" w:hAnsi="Times New Roman"/>
          <w:sz w:val="24"/>
          <w:szCs w:val="24"/>
        </w:rPr>
        <w:t>Правоохранительная деятельность</w:t>
      </w:r>
    </w:p>
    <w:p w14:paraId="3215943D" w14:textId="77777777" w:rsidR="00804BDE" w:rsidRPr="00804BDE" w:rsidRDefault="00804BDE" w:rsidP="00804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DE">
        <w:rPr>
          <w:rFonts w:ascii="Times New Roman" w:hAnsi="Times New Roman"/>
          <w:bCs/>
          <w:iCs/>
          <w:sz w:val="24"/>
          <w:szCs w:val="24"/>
        </w:rPr>
        <w:t>Специализация: административная деятельность.</w:t>
      </w:r>
    </w:p>
    <w:p w14:paraId="64E54B03" w14:textId="77777777" w:rsidR="002B0597" w:rsidRDefault="002B0597" w:rsidP="002B05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4B7BA46E" w14:textId="77777777" w:rsidR="002B0597" w:rsidRPr="00E23EE5" w:rsidRDefault="002B0597" w:rsidP="002B059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EE5">
        <w:rPr>
          <w:rFonts w:ascii="Times New Roman" w:hAnsi="Times New Roman" w:cs="Times New Roman"/>
          <w:sz w:val="24"/>
          <w:szCs w:val="24"/>
        </w:rPr>
        <w:t>Срок прохождения практики с «___»______________20__ г. по «___»____________20__г.</w:t>
      </w:r>
    </w:p>
    <w:p w14:paraId="38A762FD" w14:textId="3E979953" w:rsidR="002B0597" w:rsidRDefault="002B0597" w:rsidP="00EB0782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производственной практики </w:t>
      </w:r>
      <w:r w:rsidR="00EB0782" w:rsidRPr="00EB0782">
        <w:rPr>
          <w:rFonts w:ascii="Times New Roman" w:hAnsi="Times New Roman" w:cs="Times New Roman"/>
          <w:sz w:val="28"/>
          <w:szCs w:val="28"/>
        </w:rPr>
        <w:t>(</w:t>
      </w:r>
      <w:r w:rsidR="00EB0782">
        <w:rPr>
          <w:rFonts w:ascii="Times New Roman" w:hAnsi="Times New Roman" w:cs="Times New Roman"/>
          <w:sz w:val="24"/>
          <w:szCs w:val="24"/>
        </w:rPr>
        <w:t>практики</w:t>
      </w:r>
      <w:r w:rsidR="00EB0782" w:rsidRPr="00EB07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B0782" w:rsidRPr="00EB0782">
        <w:rPr>
          <w:rFonts w:ascii="Times New Roman" w:hAnsi="Times New Roman" w:cs="Times New Roman"/>
          <w:sz w:val="24"/>
          <w:szCs w:val="24"/>
        </w:rPr>
        <w:t>по</w:t>
      </w:r>
      <w:r w:rsidR="00EB07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B0782">
        <w:rPr>
          <w:rFonts w:ascii="Times New Roman" w:eastAsia="Times New Roman" w:hAnsi="Times New Roman"/>
          <w:sz w:val="24"/>
          <w:szCs w:val="24"/>
          <w:lang w:eastAsia="ru-RU"/>
        </w:rPr>
        <w:t>получению профессиональных умений и опыта профессиональной деятельности</w:t>
      </w:r>
      <w:r w:rsidR="00EB0782" w:rsidRPr="00EB0782">
        <w:rPr>
          <w:rFonts w:ascii="Times New Roman" w:hAnsi="Times New Roman" w:cs="Times New Roman"/>
          <w:cap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 профессиональных умений и опыта профессиональной деятельности</w:t>
      </w:r>
      <w:r>
        <w:rPr>
          <w:rFonts w:ascii="Times New Roman" w:hAnsi="Times New Roman"/>
          <w:sz w:val="24"/>
          <w:szCs w:val="24"/>
        </w:rPr>
        <w:t>, формирование следующих компетенций, регламентиру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мых ФГОС ВО: </w:t>
      </w:r>
    </w:p>
    <w:p w14:paraId="009A32E6" w14:textId="4786F0F0" w:rsidR="00804BDE" w:rsidRPr="00417F70" w:rsidRDefault="00804BDE" w:rsidP="00C67476">
      <w:pPr>
        <w:pStyle w:val="Default"/>
        <w:numPr>
          <w:ilvl w:val="0"/>
          <w:numId w:val="11"/>
        </w:numPr>
        <w:ind w:left="0" w:firstLine="340"/>
        <w:rPr>
          <w:rFonts w:ascii="Times New Roman" w:hAnsi="Times New Roman" w:cs="Times New Roman"/>
          <w:color w:val="auto"/>
        </w:rPr>
      </w:pPr>
      <w:r w:rsidRPr="00E02AAD">
        <w:rPr>
          <w:rFonts w:ascii="Times New Roman" w:hAnsi="Times New Roman" w:cs="Times New Roman"/>
        </w:rPr>
        <w:t>способность осуществлять контрольно-надзорную и административно-юрисдикционную деятельность</w:t>
      </w:r>
      <w:r w:rsidRPr="005556EA">
        <w:rPr>
          <w:rFonts w:ascii="Times New Roman" w:hAnsi="Times New Roman" w:cs="Times New Roman"/>
          <w:sz w:val="23"/>
          <w:szCs w:val="23"/>
        </w:rPr>
        <w:t xml:space="preserve"> в рамках профессионального исполнения должностных обяза</w:t>
      </w:r>
      <w:r w:rsidRPr="005556EA">
        <w:rPr>
          <w:rFonts w:ascii="Times New Roman" w:hAnsi="Times New Roman" w:cs="Times New Roman"/>
          <w:sz w:val="23"/>
          <w:szCs w:val="23"/>
        </w:rPr>
        <w:t>н</w:t>
      </w:r>
      <w:r w:rsidRPr="005556EA">
        <w:rPr>
          <w:rFonts w:ascii="Times New Roman" w:hAnsi="Times New Roman" w:cs="Times New Roman"/>
          <w:sz w:val="23"/>
          <w:szCs w:val="23"/>
        </w:rPr>
        <w:t xml:space="preserve">ностей, участвовать в охране общественного порядка и общественной безопасности </w:t>
      </w:r>
      <w:r w:rsidRPr="00417F70">
        <w:rPr>
          <w:rFonts w:ascii="Times New Roman" w:hAnsi="Times New Roman" w:cs="Times New Roman"/>
          <w:color w:val="auto"/>
        </w:rPr>
        <w:t xml:space="preserve">(ПСК-1); </w:t>
      </w:r>
    </w:p>
    <w:p w14:paraId="369F5328" w14:textId="77777777" w:rsidR="00804BDE" w:rsidRPr="00417F70" w:rsidRDefault="00804BDE" w:rsidP="00804BDE">
      <w:pPr>
        <w:pStyle w:val="Default"/>
        <w:numPr>
          <w:ilvl w:val="0"/>
          <w:numId w:val="11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 w:cs="Times New Roman"/>
        </w:rPr>
      </w:pPr>
      <w:r w:rsidRPr="00417F70">
        <w:rPr>
          <w:rFonts w:ascii="Times New Roman" w:hAnsi="Times New Roman" w:cs="Times New Roman"/>
        </w:rPr>
        <w:t xml:space="preserve">способность </w:t>
      </w:r>
      <w:r w:rsidRPr="005556EA">
        <w:rPr>
          <w:rFonts w:ascii="Times New Roman" w:hAnsi="Times New Roman" w:cs="Times New Roman"/>
          <w:sz w:val="23"/>
          <w:szCs w:val="23"/>
        </w:rPr>
        <w:t xml:space="preserve">всесторонне, полно, объективно и своевременно выяснять обстоятельства каждого дела об административном правонарушении, разрешать его в соответствии с законом, обеспечивать исполнение вынесенного постановления </w:t>
      </w:r>
      <w:r w:rsidRPr="00417F70">
        <w:rPr>
          <w:rFonts w:ascii="Times New Roman" w:hAnsi="Times New Roman" w:cs="Times New Roman"/>
        </w:rPr>
        <w:t xml:space="preserve">(ПСК-2); </w:t>
      </w:r>
    </w:p>
    <w:p w14:paraId="194608D1" w14:textId="77777777" w:rsidR="00804BDE" w:rsidRPr="005556EA" w:rsidRDefault="00804BDE" w:rsidP="00804B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56E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проводить мероприятия по предупреждению и </w:t>
      </w:r>
      <w:r w:rsidRPr="005556EA">
        <w:rPr>
          <w:rFonts w:ascii="Times New Roman" w:hAnsi="Times New Roman" w:cs="Times New Roman"/>
          <w:sz w:val="24"/>
          <w:szCs w:val="24"/>
        </w:rPr>
        <w:t>пресечению администр</w:t>
      </w:r>
      <w:r w:rsidRPr="005556EA">
        <w:rPr>
          <w:rFonts w:ascii="Times New Roman" w:hAnsi="Times New Roman" w:cs="Times New Roman"/>
          <w:sz w:val="24"/>
          <w:szCs w:val="24"/>
        </w:rPr>
        <w:t>а</w:t>
      </w:r>
      <w:r w:rsidRPr="005556EA">
        <w:rPr>
          <w:rFonts w:ascii="Times New Roman" w:hAnsi="Times New Roman" w:cs="Times New Roman"/>
          <w:sz w:val="24"/>
          <w:szCs w:val="24"/>
        </w:rPr>
        <w:t>тивных правонарушений и преступлений, выявлять и устранять причины и условия, спосо</w:t>
      </w:r>
      <w:r w:rsidRPr="005556EA">
        <w:rPr>
          <w:rFonts w:ascii="Times New Roman" w:hAnsi="Times New Roman" w:cs="Times New Roman"/>
          <w:sz w:val="24"/>
          <w:szCs w:val="24"/>
        </w:rPr>
        <w:t>б</w:t>
      </w:r>
      <w:r w:rsidRPr="005556EA">
        <w:rPr>
          <w:rFonts w:ascii="Times New Roman" w:hAnsi="Times New Roman" w:cs="Times New Roman"/>
          <w:sz w:val="24"/>
          <w:szCs w:val="24"/>
        </w:rPr>
        <w:t>ствующие их совершению, на основе организации взаимодействия территориальных органов федеральных органов исполнительной власти, органов исполнительной власти субъекта РФ, заинтересованных организаций и общественных объединений по вопросам профилактики преступлений и правонарушений  (ПСК-3);</w:t>
      </w:r>
    </w:p>
    <w:p w14:paraId="2ECCEC5B" w14:textId="77777777" w:rsidR="00804BDE" w:rsidRPr="00417F70" w:rsidRDefault="00804BDE" w:rsidP="00804BDE">
      <w:pPr>
        <w:pStyle w:val="a3"/>
        <w:widowControl w:val="0"/>
        <w:numPr>
          <w:ilvl w:val="0"/>
          <w:numId w:val="11"/>
        </w:numPr>
        <w:tabs>
          <w:tab w:val="num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7F70">
        <w:rPr>
          <w:rFonts w:ascii="Times New Roman" w:hAnsi="Times New Roman" w:cs="Times New Roman"/>
          <w:color w:val="000000"/>
          <w:sz w:val="24"/>
          <w:szCs w:val="24"/>
        </w:rPr>
        <w:t>способность участвовать в разработке нормативных правовых актов в соответствии с профилем своей деятельности (</w:t>
      </w:r>
      <w:r w:rsidRPr="00417F70">
        <w:rPr>
          <w:rFonts w:ascii="Times New Roman" w:hAnsi="Times New Roman" w:cs="Times New Roman"/>
          <w:sz w:val="24"/>
          <w:szCs w:val="24"/>
        </w:rPr>
        <w:t>ПК-1);</w:t>
      </w:r>
    </w:p>
    <w:p w14:paraId="06941BE7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7F70">
        <w:rPr>
          <w:rFonts w:ascii="Times New Roman" w:hAnsi="Times New Roman" w:cs="Times New Roman"/>
          <w:color w:val="000000"/>
          <w:sz w:val="24"/>
          <w:szCs w:val="24"/>
        </w:rPr>
        <w:t>способность</w:t>
      </w:r>
      <w:r w:rsidRPr="00417F70">
        <w:rPr>
          <w:rFonts w:ascii="Times New Roman" w:hAnsi="Times New Roman" w:cs="Times New Roman"/>
          <w:sz w:val="24"/>
          <w:szCs w:val="24"/>
        </w:rPr>
        <w:t xml:space="preserve"> принимать решения и совершать юридические действия в точном соотве</w:t>
      </w:r>
      <w:r w:rsidRPr="00417F70">
        <w:rPr>
          <w:rFonts w:ascii="Times New Roman" w:hAnsi="Times New Roman" w:cs="Times New Roman"/>
          <w:sz w:val="24"/>
          <w:szCs w:val="24"/>
        </w:rPr>
        <w:t>т</w:t>
      </w:r>
      <w:r w:rsidRPr="00417F70">
        <w:rPr>
          <w:rFonts w:ascii="Times New Roman" w:hAnsi="Times New Roman" w:cs="Times New Roman"/>
          <w:sz w:val="24"/>
          <w:szCs w:val="24"/>
        </w:rPr>
        <w:t xml:space="preserve">ствии с законодательством Российской Федерации, юридически правильно квалифицировать факты, события, обстоятельства (ПК-2); </w:t>
      </w:r>
    </w:p>
    <w:p w14:paraId="7AFF3346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F70">
        <w:rPr>
          <w:rFonts w:ascii="Times New Roman" w:hAnsi="Times New Roman" w:cs="Times New Roman"/>
          <w:color w:val="000000"/>
          <w:sz w:val="24"/>
          <w:szCs w:val="24"/>
        </w:rPr>
        <w:t>способность разрабатывать и правильно оформлять юридические и служебные док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менты (</w:t>
      </w:r>
      <w:r w:rsidRPr="00417F70">
        <w:rPr>
          <w:rFonts w:ascii="Times New Roman" w:hAnsi="Times New Roman" w:cs="Times New Roman"/>
          <w:sz w:val="24"/>
          <w:szCs w:val="24"/>
        </w:rPr>
        <w:t>ПК-3);</w:t>
      </w:r>
    </w:p>
    <w:p w14:paraId="2B5EF3C6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7F70">
        <w:rPr>
          <w:rFonts w:ascii="Times New Roman" w:hAnsi="Times New Roman" w:cs="Times New Roman"/>
          <w:color w:val="000000"/>
          <w:sz w:val="24"/>
          <w:szCs w:val="24"/>
        </w:rPr>
        <w:t>способность квалифицированно применять нормативные правовые акты в конкретных сферах юридической деятельности (</w:t>
      </w:r>
      <w:r w:rsidRPr="00417F70">
        <w:rPr>
          <w:rFonts w:ascii="Times New Roman" w:hAnsi="Times New Roman" w:cs="Times New Roman"/>
          <w:sz w:val="24"/>
          <w:szCs w:val="24"/>
        </w:rPr>
        <w:t>ПК-4;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4BAC9C5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F70">
        <w:rPr>
          <w:rFonts w:ascii="Times New Roman" w:hAnsi="Times New Roman" w:cs="Times New Roman"/>
          <w:color w:val="000000"/>
          <w:sz w:val="24"/>
          <w:szCs w:val="24"/>
        </w:rPr>
        <w:t>способность квалифицированно толковать нормативные правовые акты (</w:t>
      </w:r>
      <w:r w:rsidRPr="00417F70">
        <w:rPr>
          <w:rFonts w:ascii="Times New Roman" w:hAnsi="Times New Roman" w:cs="Times New Roman"/>
          <w:sz w:val="24"/>
          <w:szCs w:val="24"/>
        </w:rPr>
        <w:t>ПК-5);</w:t>
      </w:r>
    </w:p>
    <w:p w14:paraId="3CDB7869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F70">
        <w:rPr>
          <w:rFonts w:ascii="Times New Roman" w:hAnsi="Times New Roman" w:cs="Times New Roman"/>
          <w:color w:val="000000"/>
          <w:sz w:val="24"/>
          <w:szCs w:val="24"/>
        </w:rPr>
        <w:t>способность осуществлять правовую экспертизу проектов нормативных правовых а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тов (</w:t>
      </w:r>
      <w:r w:rsidRPr="00417F70">
        <w:rPr>
          <w:rFonts w:ascii="Times New Roman" w:hAnsi="Times New Roman" w:cs="Times New Roman"/>
          <w:sz w:val="24"/>
          <w:szCs w:val="24"/>
        </w:rPr>
        <w:t>ПК-6);</w:t>
      </w:r>
    </w:p>
    <w:p w14:paraId="4AA73913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F70">
        <w:rPr>
          <w:rFonts w:ascii="Times New Roman" w:hAnsi="Times New Roman" w:cs="Times New Roman"/>
          <w:color w:val="000000"/>
          <w:sz w:val="24"/>
          <w:szCs w:val="24"/>
        </w:rPr>
        <w:t>способность выполнять должностные обязанности по обеспечению законности и пр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вопорядка, безопасности личности, общества и государства, защите жизни и здоровья гра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417F70">
        <w:rPr>
          <w:rFonts w:ascii="Times New Roman" w:hAnsi="Times New Roman" w:cs="Times New Roman"/>
          <w:color w:val="000000"/>
          <w:sz w:val="24"/>
          <w:szCs w:val="24"/>
        </w:rPr>
        <w:t>дан, охране общественного порядка (</w:t>
      </w:r>
      <w:r w:rsidRPr="00417F70">
        <w:rPr>
          <w:rFonts w:ascii="Times New Roman" w:hAnsi="Times New Roman" w:cs="Times New Roman"/>
          <w:sz w:val="24"/>
          <w:szCs w:val="24"/>
        </w:rPr>
        <w:t>ПК-7);</w:t>
      </w:r>
    </w:p>
    <w:p w14:paraId="0C455B15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7F70">
        <w:rPr>
          <w:rFonts w:ascii="Times New Roman" w:hAnsi="Times New Roman" w:cs="Times New Roman"/>
          <w:sz w:val="24"/>
          <w:szCs w:val="24"/>
        </w:rPr>
        <w:t>способность соблюдать и защищать права и свободы человека и гражданина (ПК-8);</w:t>
      </w:r>
    </w:p>
    <w:p w14:paraId="5BC3EB8D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выявлять, документировать, пресекать преступления и административные правонарушения (ПК-9);</w:t>
      </w:r>
    </w:p>
    <w:p w14:paraId="06305F89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раскрывать преступления (ПК-10);</w:t>
      </w:r>
    </w:p>
    <w:p w14:paraId="08CDC00C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производство дознания по уголовным делам (ПК-11);</w:t>
      </w:r>
    </w:p>
    <w:p w14:paraId="584D4574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осуществлять розыск лиц (ПК-12);</w:t>
      </w:r>
    </w:p>
    <w:p w14:paraId="276E5CB7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производство по делам об административных правонаруш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ниях и иные виды административных производств (ПК-13);</w:t>
      </w:r>
    </w:p>
    <w:p w14:paraId="4FE7AFB2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применять в профессиональной деятельности теоретические основы ра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крытия и расследования преступлений, использовать в целях установления объективной и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(ПК-14);</w:t>
      </w:r>
    </w:p>
    <w:p w14:paraId="064C29FE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профилактику, предупреждение преступлений и иных пр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вонарушений на основе использования закономерностей преступности, преступного повед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ния и методов их предупреждения, выявлять и устранять причины и условия, способству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щие совершению правонарушений, в том числе коррупционных проявлений (ПК-15);</w:t>
      </w:r>
    </w:p>
    <w:p w14:paraId="32F39F16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реализовывать мероприятия по получению юридически значимой инфо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мации, проверять, анализировать, оценивать ее и использовать в интересах предупреждения, пресечения, раскрытия и расследования преступлений (ПК-16);</w:t>
      </w:r>
    </w:p>
    <w:p w14:paraId="472AD01B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 (ПК-17);</w:t>
      </w:r>
    </w:p>
    <w:p w14:paraId="507E6FBA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действия по силовому пресечению правонарушений, заде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жанию и сопровождению правонарушителей, правомерно и эффективно применять и и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пользовать табельное оружие, специальные средства, применяемые в деятельности прав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охранительных органов, по линии которых осуществляется подготовка специалистов (ПК-18);</w:t>
      </w:r>
    </w:p>
    <w:p w14:paraId="1D911D32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эффективно использовать при выполнении профессиональных задач сп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циальную технику, применяемую в деятельности правоохранительного органа, по линии к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торого осуществляется подготовка специалистов (ПК-19);</w:t>
      </w:r>
    </w:p>
    <w:p w14:paraId="6319CCD8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применять при решении профессиональных задач психологические мет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ды, средства и приемы (ПК-20);</w:t>
      </w:r>
    </w:p>
    <w:p w14:paraId="6FD477D2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правильно и полно отражать результаты профессиональной деятельности в процессуальной и служебной документации (ПК-21);</w:t>
      </w:r>
    </w:p>
    <w:p w14:paraId="4505AF12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 (ПК-22);</w:t>
      </w:r>
    </w:p>
    <w:p w14:paraId="061A2214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ность граждан в процессе решения служебных задач (ПК-23);</w:t>
      </w:r>
    </w:p>
    <w:p w14:paraId="339A1941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принимать оптимальные управленческие решения (ПК-24);</w:t>
      </w:r>
    </w:p>
    <w:p w14:paraId="39C7B119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организовать работу малого коллектива исполнителей, планировать и о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ганизовывать служебную деятельность исполнителей, осуществлять контроль и учет ее р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зультатов (ПК-25);</w:t>
      </w:r>
    </w:p>
    <w:p w14:paraId="3CE1E7CB" w14:textId="77777777" w:rsidR="00804BDE" w:rsidRPr="00417F70" w:rsidRDefault="00804BDE" w:rsidP="00804BD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70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свою профессиональную деятельность во взаимодействии с сотрудниками правоохранительных органов, представителями государственных органов, о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17F70">
        <w:rPr>
          <w:rFonts w:ascii="Times New Roman" w:eastAsia="Times New Roman" w:hAnsi="Times New Roman" w:cs="Times New Roman"/>
          <w:sz w:val="24"/>
          <w:szCs w:val="24"/>
        </w:rPr>
        <w:t>ганов местного самоуправления, общественных объединений, с муниципальными органами охраны общественного порядка, гражданами, со средствами массовой информации (ПК-26).</w:t>
      </w:r>
    </w:p>
    <w:p w14:paraId="4F4C1148" w14:textId="77777777" w:rsidR="00FD43B9" w:rsidRPr="00AE1AE9" w:rsidRDefault="00FD43B9" w:rsidP="00FD43B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FE022" w14:textId="7A804668" w:rsidR="00FD43B9" w:rsidRPr="00D47AED" w:rsidRDefault="00FD43B9" w:rsidP="00FD4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D47AED"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14:paraId="110C0664" w14:textId="37F8D228" w:rsidR="0076279F" w:rsidRPr="00EB0782" w:rsidRDefault="00EB0782" w:rsidP="007627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7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B0782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Pr="00EB07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EB078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B07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EB0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получению профессиональных умений и опыта профессиональной де</w:t>
      </w:r>
      <w:r w:rsidRPr="00EB0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EB0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тельности</w:t>
      </w:r>
      <w:r w:rsidRPr="00EB0782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155DE4ED" w14:textId="77777777" w:rsidR="0076279F" w:rsidRPr="0076279F" w:rsidRDefault="0076279F" w:rsidP="0076279F">
      <w:pPr>
        <w:pStyle w:val="Default"/>
        <w:tabs>
          <w:tab w:val="left" w:pos="796"/>
        </w:tabs>
        <w:contextualSpacing/>
        <w:rPr>
          <w:rStyle w:val="ft2388"/>
          <w:rFonts w:ascii="Times New Roman" w:hAnsi="Times New Roman" w:cs="Times New Roman"/>
          <w:color w:val="auto"/>
          <w:spacing w:val="-3"/>
        </w:rPr>
      </w:pPr>
      <w:r w:rsidRPr="0076279F">
        <w:rPr>
          <w:rFonts w:ascii="Times New Roman" w:hAnsi="Times New Roman" w:cs="Times New Roman"/>
        </w:rPr>
        <w:t xml:space="preserve">1. </w:t>
      </w:r>
      <w:r w:rsidRPr="0076279F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Ознакомиться с программой </w:t>
      </w:r>
      <w:r w:rsidRPr="0076279F">
        <w:rPr>
          <w:rFonts w:ascii="Times New Roman" w:hAnsi="Times New Roman" w:cs="Times New Roman"/>
        </w:rPr>
        <w:t>производственной</w:t>
      </w:r>
      <w:r w:rsidRPr="0076279F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практики, прибыть на организационное с</w:t>
      </w:r>
      <w:r w:rsidRPr="0076279F">
        <w:rPr>
          <w:rStyle w:val="ft2388"/>
          <w:rFonts w:ascii="Times New Roman" w:hAnsi="Times New Roman" w:cs="Times New Roman"/>
          <w:bCs/>
          <w:color w:val="auto"/>
          <w:spacing w:val="-3"/>
        </w:rPr>
        <w:t>о</w:t>
      </w:r>
      <w:r w:rsidRPr="0076279F">
        <w:rPr>
          <w:rStyle w:val="ft2388"/>
          <w:rFonts w:ascii="Times New Roman" w:hAnsi="Times New Roman" w:cs="Times New Roman"/>
          <w:bCs/>
          <w:color w:val="auto"/>
          <w:spacing w:val="-3"/>
        </w:rPr>
        <w:t>брание, п</w:t>
      </w:r>
      <w:r w:rsidRPr="0076279F">
        <w:rPr>
          <w:rFonts w:ascii="Times New Roman" w:hAnsi="Times New Roman" w:cs="Times New Roman"/>
          <w:bCs/>
          <w:color w:val="auto"/>
        </w:rPr>
        <w:t xml:space="preserve">ройти  инструктаж по </w:t>
      </w:r>
      <w:r w:rsidRPr="0076279F">
        <w:rPr>
          <w:rFonts w:ascii="Times New Roman" w:hAnsi="Times New Roman" w:cs="Times New Roman"/>
          <w:bCs/>
          <w:color w:val="auto"/>
          <w:spacing w:val="-3"/>
        </w:rPr>
        <w:t>охране труда, получить направление на практику.</w:t>
      </w:r>
      <w:r w:rsidRPr="0076279F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</w:t>
      </w:r>
    </w:p>
    <w:p w14:paraId="4E240D39" w14:textId="77777777" w:rsidR="0076279F" w:rsidRPr="0076279F" w:rsidRDefault="0076279F" w:rsidP="00762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79F">
        <w:rPr>
          <w:rFonts w:ascii="Times New Roman" w:hAnsi="Times New Roman" w:cs="Times New Roman"/>
          <w:sz w:val="24"/>
          <w:szCs w:val="24"/>
        </w:rPr>
        <w:t xml:space="preserve">2. Прибыть на практику, познакомиться с коллективом, пройти </w:t>
      </w:r>
      <w:r w:rsidRPr="0076279F">
        <w:rPr>
          <w:rStyle w:val="FontStyle27"/>
          <w:sz w:val="24"/>
          <w:szCs w:val="24"/>
        </w:rPr>
        <w:t>инструктаж по ознакомлению с требованиями охраны труда, инструктаж по технике безопасности,</w:t>
      </w:r>
      <w:r w:rsidRPr="0076279F">
        <w:rPr>
          <w:rFonts w:ascii="Times New Roman" w:hAnsi="Times New Roman" w:cs="Times New Roman"/>
          <w:sz w:val="24"/>
          <w:szCs w:val="24"/>
        </w:rPr>
        <w:t xml:space="preserve"> и</w:t>
      </w:r>
      <w:r w:rsidRPr="0076279F">
        <w:rPr>
          <w:rStyle w:val="FontStyle27"/>
          <w:sz w:val="24"/>
          <w:szCs w:val="24"/>
        </w:rPr>
        <w:t>нструктаж по пожа</w:t>
      </w:r>
      <w:r w:rsidRPr="0076279F">
        <w:rPr>
          <w:rStyle w:val="FontStyle27"/>
          <w:sz w:val="24"/>
          <w:szCs w:val="24"/>
        </w:rPr>
        <w:t>р</w:t>
      </w:r>
      <w:r w:rsidRPr="0076279F">
        <w:rPr>
          <w:rStyle w:val="FontStyle27"/>
          <w:sz w:val="24"/>
          <w:szCs w:val="24"/>
        </w:rPr>
        <w:t>ной безопасности, инструктаж по соблюдению правил внутреннего трудового распорядка</w:t>
      </w:r>
      <w:r w:rsidRPr="0076279F">
        <w:rPr>
          <w:rFonts w:ascii="Times New Roman" w:hAnsi="Times New Roman" w:cs="Times New Roman"/>
          <w:sz w:val="24"/>
          <w:szCs w:val="24"/>
        </w:rPr>
        <w:t xml:space="preserve">, изучить документацию, уточнить индивидуальное задание с руководителем-практиком. </w:t>
      </w:r>
    </w:p>
    <w:p w14:paraId="581C153A" w14:textId="77777777" w:rsidR="0076279F" w:rsidRPr="0076279F" w:rsidRDefault="0076279F" w:rsidP="00762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79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6279F">
        <w:rPr>
          <w:rFonts w:ascii="Times New Roman" w:hAnsi="Times New Roman" w:cs="Times New Roman"/>
          <w:sz w:val="24"/>
          <w:szCs w:val="24"/>
        </w:rPr>
        <w:t>Ознакомиться с    организацией,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норматив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ными актами, регулирующими деятельность </w:t>
      </w:r>
      <w:r w:rsidRPr="0076279F">
        <w:rPr>
          <w:rStyle w:val="ft2407"/>
          <w:rFonts w:ascii="Times New Roman" w:hAnsi="Times New Roman" w:cs="Times New Roman"/>
          <w:spacing w:val="-3"/>
          <w:sz w:val="24"/>
          <w:szCs w:val="24"/>
        </w:rPr>
        <w:t>организа</w:t>
      </w:r>
      <w:r w:rsidRPr="0076279F">
        <w:rPr>
          <w:rStyle w:val="ft2407"/>
          <w:rFonts w:ascii="Times New Roman" w:hAnsi="Times New Roman" w:cs="Times New Roman"/>
          <w:spacing w:val="-3"/>
          <w:sz w:val="24"/>
          <w:szCs w:val="24"/>
        </w:rPr>
        <w:softHyphen/>
      </w:r>
      <w:r w:rsidRPr="0076279F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 xml:space="preserve">ции, </w:t>
      </w:r>
      <w:r w:rsidRPr="0076279F">
        <w:rPr>
          <w:rFonts w:ascii="Times New Roman" w:hAnsi="Times New Roman" w:cs="Times New Roman"/>
          <w:sz w:val="24"/>
          <w:szCs w:val="24"/>
        </w:rPr>
        <w:t xml:space="preserve"> её организационно-функциональной структурой, задачами и компетенцией, основными направлениями деятельности.</w:t>
      </w:r>
    </w:p>
    <w:p w14:paraId="486743E3" w14:textId="77777777" w:rsidR="0076279F" w:rsidRPr="0076279F" w:rsidRDefault="0076279F" w:rsidP="00762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79F">
        <w:rPr>
          <w:rFonts w:ascii="Times New Roman" w:hAnsi="Times New Roman" w:cs="Times New Roman"/>
          <w:sz w:val="24"/>
          <w:szCs w:val="24"/>
        </w:rPr>
        <w:t xml:space="preserve">4.  Изучить организацию правовой и кадровой работы, </w:t>
      </w:r>
      <w:r w:rsidRPr="0076279F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>по</w:t>
      </w:r>
      <w:r w:rsidRPr="0076279F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softHyphen/>
        <w:t xml:space="preserve">рядок делопроизводства в </w:t>
      </w:r>
      <w:r w:rsidRPr="0076279F">
        <w:rPr>
          <w:rFonts w:ascii="Times New Roman" w:hAnsi="Times New Roman" w:cs="Times New Roman"/>
          <w:sz w:val="24"/>
          <w:szCs w:val="24"/>
        </w:rPr>
        <w:t>организ</w:t>
      </w:r>
      <w:r w:rsidRPr="0076279F">
        <w:rPr>
          <w:rFonts w:ascii="Times New Roman" w:hAnsi="Times New Roman" w:cs="Times New Roman"/>
          <w:sz w:val="24"/>
          <w:szCs w:val="24"/>
        </w:rPr>
        <w:t>а</w:t>
      </w:r>
      <w:r w:rsidRPr="0076279F">
        <w:rPr>
          <w:rFonts w:ascii="Times New Roman" w:hAnsi="Times New Roman" w:cs="Times New Roman"/>
          <w:sz w:val="24"/>
          <w:szCs w:val="24"/>
        </w:rPr>
        <w:t>ции, ознакомиться с  инновационными  технологиями и их внедрением в организации.</w:t>
      </w:r>
    </w:p>
    <w:p w14:paraId="3CA431EF" w14:textId="77777777" w:rsidR="0076279F" w:rsidRPr="0076279F" w:rsidRDefault="0076279F" w:rsidP="0076279F">
      <w:pPr>
        <w:spacing w:after="0" w:line="240" w:lineRule="auto"/>
        <w:contextualSpacing/>
        <w:rPr>
          <w:rStyle w:val="ft2551"/>
          <w:rFonts w:ascii="Times New Roman" w:hAnsi="Times New Roman" w:cs="Times New Roman"/>
          <w:spacing w:val="-3"/>
          <w:sz w:val="24"/>
          <w:szCs w:val="24"/>
        </w:rPr>
      </w:pP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76279F">
        <w:rPr>
          <w:rFonts w:ascii="Times New Roman" w:hAnsi="Times New Roman" w:cs="Times New Roman"/>
          <w:sz w:val="24"/>
          <w:szCs w:val="24"/>
        </w:rPr>
        <w:t xml:space="preserve">  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6279F">
        <w:rPr>
          <w:rFonts w:ascii="Times New Roman" w:hAnsi="Times New Roman" w:cs="Times New Roman"/>
          <w:sz w:val="24"/>
          <w:szCs w:val="24"/>
        </w:rPr>
        <w:t xml:space="preserve">Собрать, </w:t>
      </w:r>
      <w:r w:rsidRPr="007627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обработать и систематизировать  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>нормативно-правовой материал</w:t>
      </w:r>
      <w:r w:rsidRPr="0076279F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 xml:space="preserve">, 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>материалы с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>дебной и иной практики, статистический материал.</w:t>
      </w:r>
      <w:r w:rsidRPr="007627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021C68D5" w14:textId="77777777" w:rsidR="0076279F" w:rsidRPr="0076279F" w:rsidRDefault="0076279F" w:rsidP="00762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79F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>6.</w:t>
      </w:r>
      <w:r w:rsidRPr="0076279F">
        <w:rPr>
          <w:rFonts w:ascii="Times New Roman" w:hAnsi="Times New Roman" w:cs="Times New Roman"/>
          <w:sz w:val="24"/>
          <w:szCs w:val="24"/>
        </w:rPr>
        <w:t xml:space="preserve">  Составить проекты документов.</w:t>
      </w:r>
    </w:p>
    <w:p w14:paraId="16EE600A" w14:textId="77777777" w:rsidR="0076279F" w:rsidRPr="0076279F" w:rsidRDefault="0076279F" w:rsidP="00762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79F">
        <w:rPr>
          <w:rFonts w:ascii="Times New Roman" w:hAnsi="Times New Roman" w:cs="Times New Roman"/>
          <w:sz w:val="24"/>
          <w:szCs w:val="24"/>
        </w:rPr>
        <w:t>7. Выполнять д</w:t>
      </w:r>
      <w:r w:rsidRPr="0076279F">
        <w:rPr>
          <w:rFonts w:ascii="Times New Roman" w:hAnsi="Times New Roman" w:cs="Times New Roman"/>
          <w:bCs/>
          <w:spacing w:val="-3"/>
          <w:sz w:val="24"/>
          <w:szCs w:val="24"/>
        </w:rPr>
        <w:t>ругие виды работ в со</w:t>
      </w:r>
      <w:r w:rsidRPr="0076279F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</w:t>
      </w:r>
      <w:r w:rsidRPr="0076279F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вии с  задачами практики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E71D00" w14:textId="1581BED7" w:rsidR="0076279F" w:rsidRPr="0076279F" w:rsidRDefault="0076279F" w:rsidP="007627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79F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формировать</w:t>
      </w:r>
      <w:r w:rsidRPr="0076279F">
        <w:rPr>
          <w:rFonts w:ascii="Times New Roman" w:hAnsi="Times New Roman" w:cs="Times New Roman"/>
          <w:sz w:val="24"/>
          <w:szCs w:val="24"/>
        </w:rPr>
        <w:t xml:space="preserve"> пакет </w:t>
      </w:r>
      <w:r w:rsidRPr="0076279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отчетных материалов </w:t>
      </w:r>
      <w:r w:rsidRPr="0076279F">
        <w:rPr>
          <w:rFonts w:ascii="Times New Roman" w:hAnsi="Times New Roman" w:cs="Times New Roman"/>
          <w:sz w:val="24"/>
          <w:szCs w:val="24"/>
        </w:rPr>
        <w:t>по производственной практике.</w:t>
      </w:r>
    </w:p>
    <w:p w14:paraId="2A5070C7" w14:textId="77777777" w:rsidR="0076279F" w:rsidRDefault="0076279F" w:rsidP="007627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2278E25" w14:textId="2F943E9A" w:rsidR="00D47AED" w:rsidRDefault="00D47AED" w:rsidP="00D47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1284DF7C" w14:textId="77777777" w:rsidR="00D47AED" w:rsidRPr="00563CB3" w:rsidRDefault="00D47AED" w:rsidP="00D4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206E8AF9" w14:textId="5A0CA926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7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375074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от университета _____________________</w:t>
      </w:r>
    </w:p>
    <w:p w14:paraId="4BD628C8" w14:textId="77777777" w:rsidR="00D47AED" w:rsidRPr="00563CB3" w:rsidRDefault="00D47AED" w:rsidP="00D4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63C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144F990D" w14:textId="63406C8E" w:rsidR="00D47AED" w:rsidRDefault="00D47AED" w:rsidP="00D47AED">
      <w:pPr>
        <w:rPr>
          <w:rFonts w:ascii="Times New Roman" w:hAnsi="Times New Roman" w:cs="Times New Roman"/>
          <w:b/>
          <w:sz w:val="24"/>
          <w:szCs w:val="24"/>
        </w:rPr>
        <w:sectPr w:rsidR="00D47AED" w:rsidSect="005C6A92">
          <w:pgSz w:w="11906" w:h="16838" w:code="9"/>
          <w:pgMar w:top="1134" w:right="567" w:bottom="1134" w:left="1701" w:header="0" w:footer="284" w:gutter="0"/>
          <w:cols w:space="720"/>
        </w:sectPr>
      </w:pPr>
    </w:p>
    <w:p w14:paraId="535D8112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график (план) </w:t>
      </w:r>
      <w:r w:rsidRPr="009B1CB4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4DD73DA4" w14:textId="77777777" w:rsidR="00EB0782" w:rsidRDefault="00F56009" w:rsidP="00F56009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56009">
        <w:rPr>
          <w:rFonts w:ascii="Times New Roman" w:hAnsi="Times New Roman" w:cs="Times New Roman"/>
          <w:b/>
          <w:bCs/>
          <w:sz w:val="24"/>
          <w:szCs w:val="24"/>
        </w:rPr>
        <w:t>(практики по получению профессиональных умений и опыта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AF47B6" w14:textId="452F9796" w:rsidR="00D47AED" w:rsidRPr="00D47AED" w:rsidRDefault="00F56009" w:rsidP="00F56009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6009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деятельности) </w:t>
      </w:r>
    </w:p>
    <w:p w14:paraId="7B5EEF99" w14:textId="77777777" w:rsidR="00D47AED" w:rsidRPr="00D47AED" w:rsidRDefault="00D47AED" w:rsidP="00D47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77"/>
        <w:gridCol w:w="1941"/>
      </w:tblGrid>
      <w:tr w:rsidR="00D47AED" w:rsidRPr="00D47AED" w14:paraId="734E93BF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2A9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AA8D76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6F5" w14:textId="77777777" w:rsidR="00D47AED" w:rsidRPr="00D47AED" w:rsidRDefault="00D47AED" w:rsidP="0003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</w:t>
            </w:r>
          </w:p>
          <w:p w14:paraId="7573BA83" w14:textId="77777777" w:rsidR="00EB0782" w:rsidRDefault="00D47AED" w:rsidP="0003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производственной практики </w:t>
            </w:r>
            <w:r w:rsidR="00EB0782" w:rsidRPr="00EB07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078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14:paraId="3812D2D9" w14:textId="77777777" w:rsidR="00EB0782" w:rsidRDefault="00EB0782" w:rsidP="0003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EB07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получению профессиональных умений и опыта </w:t>
            </w:r>
          </w:p>
          <w:p w14:paraId="756EDC98" w14:textId="73C718E4" w:rsidR="00D47AED" w:rsidRPr="00D47AED" w:rsidRDefault="00EB0782" w:rsidP="0003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 деятельности</w:t>
            </w:r>
            <w:r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A05" w14:textId="77777777" w:rsidR="00D47AED" w:rsidRPr="00D47AED" w:rsidRDefault="00D47AED" w:rsidP="00034E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D47AED" w:rsidRPr="00D47AED" w14:paraId="0F0C9A7E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FBD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81F" w14:textId="77777777" w:rsidR="00D47AED" w:rsidRPr="00D47AED" w:rsidRDefault="00D47AED" w:rsidP="005C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Организационное собрание, проводимое руководителями практ</w:t>
            </w:r>
            <w:r w:rsidRPr="00D47AE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D47AE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ки от факультета. Ознакомление с программой</w:t>
            </w: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7A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D47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практики, её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D47AE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D47AE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</w:t>
            </w:r>
            <w:r w:rsidRPr="00D47AE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D47AED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ния на практику.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B85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графиком пров</w:t>
            </w: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дения собраний</w:t>
            </w:r>
          </w:p>
        </w:tc>
      </w:tr>
      <w:tr w:rsidR="00D47AED" w:rsidRPr="00D47AED" w14:paraId="69BC4CC9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9D6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EB13" w14:textId="77777777" w:rsidR="00D47AED" w:rsidRPr="00D47AED" w:rsidRDefault="00D47AED" w:rsidP="005C64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практику, знакомство с коллективом, прохождение </w:t>
            </w:r>
            <w:r w:rsidRPr="00D47AED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D47AED">
              <w:rPr>
                <w:rFonts w:ascii="Times New Roman" w:hAnsi="Times New Roman" w:cs="Times New Roman"/>
              </w:rPr>
              <w:t xml:space="preserve"> 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AED">
              <w:rPr>
                <w:rStyle w:val="FontStyle27"/>
                <w:sz w:val="24"/>
                <w:szCs w:val="24"/>
              </w:rPr>
              <w:t>нструктажа по пожа</w:t>
            </w:r>
            <w:r w:rsidRPr="00D47AED">
              <w:rPr>
                <w:rStyle w:val="FontStyle27"/>
                <w:sz w:val="24"/>
                <w:szCs w:val="24"/>
              </w:rPr>
              <w:t>р</w:t>
            </w:r>
            <w:r w:rsidRPr="00D47AED">
              <w:rPr>
                <w:rStyle w:val="FontStyle27"/>
                <w:sz w:val="24"/>
                <w:szCs w:val="24"/>
              </w:rPr>
              <w:t>ной безопасности, инструктажа по соблюдению правил вну</w:t>
            </w:r>
            <w:r w:rsidRPr="00D47AED">
              <w:rPr>
                <w:rStyle w:val="FontStyle27"/>
                <w:sz w:val="24"/>
                <w:szCs w:val="24"/>
              </w:rPr>
              <w:t>т</w:t>
            </w:r>
            <w:r w:rsidRPr="00D47AED">
              <w:rPr>
                <w:rStyle w:val="FontStyle27"/>
                <w:sz w:val="24"/>
                <w:szCs w:val="24"/>
              </w:rPr>
              <w:t xml:space="preserve">реннего трудового распорядка. 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видуального з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дания 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D47AE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D47AE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D47AE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D47AE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D47AE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D47AE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F3C6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 день</w:t>
            </w:r>
          </w:p>
          <w:p w14:paraId="5B0BAB6D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7FE77CA3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334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B938" w14:textId="77777777" w:rsidR="00D47AED" w:rsidRPr="00D47AED" w:rsidRDefault="00D47AED" w:rsidP="005C64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ор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ганизационно-функциональной структуры, задач, компетен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ции и основных направлений деятельности организ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ции, правовой и кад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ровой работы в ней,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логий и их внедрением в организации</w:t>
            </w:r>
            <w:r w:rsidRPr="00D47AED">
              <w:rPr>
                <w:rStyle w:val="ft2537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ответствии с  задачами практики и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индивидуальным заданием.</w:t>
            </w:r>
            <w:r w:rsidRPr="00D47AE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D47AE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D47AE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D47AE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D47AE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D47AE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5F67" w14:textId="09E70AC1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1-</w:t>
            </w:r>
            <w:r w:rsidR="00C560E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недели</w:t>
            </w:r>
          </w:p>
          <w:p w14:paraId="2ACFC5E4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76C03773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DFC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7A7" w14:textId="77777777" w:rsidR="00D47AED" w:rsidRPr="00D47AED" w:rsidRDefault="00D47AED" w:rsidP="005C64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Сбор,  и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зучение</w:t>
            </w:r>
            <w:r w:rsidRPr="00D47A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систематизация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нормативно-правового мат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риала, материалов судебной и иной практики, статистической информации</w:t>
            </w:r>
            <w:r w:rsidRPr="00D47AED">
              <w:rPr>
                <w:rStyle w:val="ft255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D47A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Обработка и анализ полученного материала. 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соот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ветствии с  задачами практики и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дивидуальным заданием.</w:t>
            </w:r>
            <w:r w:rsidRPr="00D47AE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D47AE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D47AE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D47AE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D47AE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D47AE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1C4A" w14:textId="7F944B1A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1-</w:t>
            </w:r>
            <w:r w:rsidR="00C560E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недели</w:t>
            </w:r>
          </w:p>
          <w:p w14:paraId="26A72EEE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664A8BD8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28F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747D" w14:textId="77777777" w:rsidR="00D47AED" w:rsidRPr="00D47AED" w:rsidRDefault="00D47AED" w:rsidP="005C64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проектов документов.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вии с  задачами практики и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альным заданием.</w:t>
            </w:r>
            <w:r w:rsidRPr="00D47AED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D47AE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D47AED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D47AED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D47AED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D47AED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D47AED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D47AED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D47AED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F67" w14:textId="77121F1A" w:rsidR="00D47AED" w:rsidRPr="00D47AED" w:rsidRDefault="00C560E4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D47AED"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неделя</w:t>
            </w:r>
          </w:p>
          <w:p w14:paraId="16F8EA8B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1B02606E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F65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9D5" w14:textId="6CF42901" w:rsidR="00D47AED" w:rsidRPr="00D47AED" w:rsidRDefault="00D47AED" w:rsidP="005C64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</w:t>
            </w:r>
            <w:r w:rsidR="00AB7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отчетных материалов 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38AF" w14:textId="0D400FA0" w:rsidR="00D47AED" w:rsidRPr="00D47AED" w:rsidRDefault="00C560E4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D47AED"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неделя</w:t>
            </w:r>
          </w:p>
          <w:p w14:paraId="4B6C7647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31DBA4F4" w14:textId="77777777" w:rsidTr="005C642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F3F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212" w14:textId="1A97A385" w:rsidR="00D47AED" w:rsidRPr="00D47AED" w:rsidRDefault="00D47AED" w:rsidP="005C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отчетных материалов по результатам 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 w:rsidRPr="00D47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практики. Защита практики.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A2BE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</w:t>
            </w:r>
          </w:p>
          <w:p w14:paraId="3D952392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с установле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ными сроками</w:t>
            </w:r>
          </w:p>
          <w:p w14:paraId="1D827BFF" w14:textId="77777777" w:rsidR="00D47AED" w:rsidRPr="00D47AED" w:rsidRDefault="00D47AED" w:rsidP="0008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5253EAC6" w14:textId="77777777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2885D" w14:textId="38FDC9F0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77166133" w14:textId="77777777" w:rsidR="00D47AED" w:rsidRPr="00563CB3" w:rsidRDefault="00D47AED" w:rsidP="00D4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 w:cs="Times New Roman"/>
          <w:i/>
          <w:sz w:val="20"/>
          <w:szCs w:val="20"/>
        </w:rPr>
        <w:tab/>
      </w:r>
      <w:r w:rsidRPr="00563CB3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расшифровка подписи </w:t>
      </w:r>
    </w:p>
    <w:p w14:paraId="36AE0963" w14:textId="77777777" w:rsidR="005C642A" w:rsidRDefault="005C642A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BE6D3" w14:textId="4C38B614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67F30BE2" w14:textId="77777777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AF2C4" w14:textId="77777777" w:rsidR="00524327" w:rsidRDefault="00D47AED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21BD822" w14:textId="38C05631" w:rsidR="00D47AED" w:rsidRDefault="00D47AED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6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F1D0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от университета _________________________________</w:t>
      </w:r>
    </w:p>
    <w:p w14:paraId="313F73EF" w14:textId="5428B54E" w:rsidR="00D47AED" w:rsidRPr="00563CB3" w:rsidRDefault="00D47AED" w:rsidP="005C6A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4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30557CEE" w14:textId="77777777" w:rsidR="0020387B" w:rsidRPr="008447E7" w:rsidRDefault="0020387B" w:rsidP="005C6A92">
      <w:pPr>
        <w:tabs>
          <w:tab w:val="left" w:pos="851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A14B11" w14:textId="77777777" w:rsidR="0076279F" w:rsidRDefault="0076279F" w:rsidP="00C560E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844E841" w14:textId="77777777" w:rsidR="002B0597" w:rsidRDefault="002B0597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3665C1" w14:textId="77777777" w:rsidR="005F5BF1" w:rsidRDefault="005F5BF1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EA5589" w14:textId="77777777" w:rsidR="005F5BF1" w:rsidRDefault="005F5BF1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815380" w14:textId="1A20433F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2C098CF" w14:textId="11B31DA3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1F84A0ED" w14:textId="3E1E6C1B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302610A4" w14:textId="3F592C55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5B06A107" w14:textId="285C75D1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E209875" w14:textId="4385AFEC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ABACE77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51FD4EDB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ДНЕВНИК </w:t>
      </w:r>
    </w:p>
    <w:p w14:paraId="7DC70092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D50968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ПРОХОЖДЕНИЯ </w:t>
      </w:r>
      <w:r>
        <w:rPr>
          <w:rFonts w:ascii="Times New Roman" w:hAnsi="Times New Roman"/>
          <w:b/>
          <w:caps/>
          <w:sz w:val="28"/>
          <w:szCs w:val="28"/>
        </w:rPr>
        <w:t>производственной</w:t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14:paraId="7FD6C82C" w14:textId="77777777" w:rsidR="0076279F" w:rsidRPr="006D68E0" w:rsidRDefault="0076279F" w:rsidP="0076279F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68E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(</w:t>
      </w:r>
      <w:r w:rsidRPr="006D68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6D68E0">
        <w:rPr>
          <w:rFonts w:ascii="Times New Roman" w:hAnsi="Times New Roman"/>
          <w:b/>
          <w:bCs/>
          <w:sz w:val="28"/>
          <w:szCs w:val="28"/>
          <w:lang w:eastAsia="ru-RU"/>
        </w:rPr>
        <w:t>рактики по получению профессиональных умений</w:t>
      </w:r>
    </w:p>
    <w:p w14:paraId="6DCA47AD" w14:textId="77777777" w:rsidR="0076279F" w:rsidRPr="006D68E0" w:rsidRDefault="0076279F" w:rsidP="0076279F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E0">
        <w:rPr>
          <w:rFonts w:ascii="Times New Roman" w:hAnsi="Times New Roman"/>
          <w:b/>
          <w:bCs/>
          <w:sz w:val="28"/>
          <w:szCs w:val="28"/>
          <w:lang w:eastAsia="ru-RU"/>
        </w:rPr>
        <w:t>и опыта профессиональной деятельности</w:t>
      </w:r>
      <w:r w:rsidRPr="006D68E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)</w:t>
      </w:r>
    </w:p>
    <w:p w14:paraId="042CB641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589F93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EE9A93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ACE0E1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 ______ группы ______курса ______________формы обучения</w:t>
      </w:r>
    </w:p>
    <w:p w14:paraId="2B3BEBA9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CC76A8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22F0D0B7" w14:textId="77777777" w:rsidR="0076279F" w:rsidRDefault="0076279F" w:rsidP="0076279F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14:paraId="0B83D37A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5D03F" w14:textId="77777777" w:rsidR="0076279F" w:rsidRPr="00A92EA1" w:rsidRDefault="0076279F" w:rsidP="0076279F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FEE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2EA1">
        <w:rPr>
          <w:rFonts w:ascii="Times New Roman" w:hAnsi="Times New Roman"/>
          <w:caps/>
          <w:sz w:val="28"/>
          <w:szCs w:val="28"/>
        </w:rPr>
        <w:t>40.05.0</w:t>
      </w:r>
      <w:r>
        <w:rPr>
          <w:rFonts w:ascii="Times New Roman" w:hAnsi="Times New Roman"/>
          <w:caps/>
          <w:sz w:val="28"/>
          <w:szCs w:val="28"/>
        </w:rPr>
        <w:t>2</w:t>
      </w:r>
      <w:r w:rsidRPr="00A92EA1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Правоохранительная деятельность</w:t>
      </w:r>
    </w:p>
    <w:p w14:paraId="4582EB96" w14:textId="77777777" w:rsidR="0076279F" w:rsidRPr="00A92EA1" w:rsidRDefault="0076279F" w:rsidP="007627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2EA1">
        <w:rPr>
          <w:rFonts w:ascii="Times New Roman" w:hAnsi="Times New Roman"/>
          <w:bCs/>
          <w:iCs/>
          <w:sz w:val="28"/>
          <w:szCs w:val="28"/>
        </w:rPr>
        <w:t xml:space="preserve">Специализация: </w:t>
      </w:r>
      <w:r>
        <w:rPr>
          <w:rFonts w:ascii="Times New Roman" w:hAnsi="Times New Roman"/>
          <w:bCs/>
          <w:iCs/>
          <w:sz w:val="28"/>
          <w:szCs w:val="28"/>
        </w:rPr>
        <w:t>административная деятельность.</w:t>
      </w:r>
    </w:p>
    <w:p w14:paraId="0F729380" w14:textId="77777777" w:rsidR="0076279F" w:rsidRDefault="0076279F" w:rsidP="007627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14:paraId="39914D9F" w14:textId="77777777" w:rsidR="0076279F" w:rsidRDefault="0076279F" w:rsidP="00762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(ученая степень, ученое звание, должность, Ф.И.О.)</w:t>
      </w:r>
    </w:p>
    <w:p w14:paraId="165BA87A" w14:textId="77777777" w:rsidR="0076279F" w:rsidRDefault="0076279F" w:rsidP="00762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B1062" w14:textId="77777777" w:rsidR="0076279F" w:rsidRDefault="0076279F" w:rsidP="0076279F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14:paraId="2190650F" w14:textId="77777777" w:rsidR="0076279F" w:rsidRDefault="0076279F" w:rsidP="0076279F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профильной организации</w:t>
      </w: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__________________________ фамилия, инициалы </w:t>
      </w:r>
    </w:p>
    <w:p w14:paraId="3B81A1AD" w14:textId="77777777" w:rsidR="0076279F" w:rsidRDefault="0076279F" w:rsidP="0076279F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(подпись, дата)</w:t>
      </w:r>
    </w:p>
    <w:p w14:paraId="772450A5" w14:textId="77777777" w:rsidR="0076279F" w:rsidRDefault="0076279F" w:rsidP="0076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14:paraId="4736D23C" w14:textId="77777777" w:rsidR="0076279F" w:rsidRDefault="0076279F" w:rsidP="0076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D2C3139" w14:textId="77777777" w:rsidR="0076279F" w:rsidRDefault="0076279F" w:rsidP="0076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36920FD" w14:textId="77777777" w:rsidR="0076279F" w:rsidRDefault="0076279F" w:rsidP="0076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323561D" w14:textId="77777777" w:rsidR="0076279F" w:rsidRDefault="0076279F" w:rsidP="0076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____________20_ г.   по_____________20_ г.   </w:t>
      </w:r>
    </w:p>
    <w:p w14:paraId="6DAB65F5" w14:textId="77777777" w:rsidR="0076279F" w:rsidRDefault="0076279F" w:rsidP="0076279F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76279F" w14:paraId="5ACB2985" w14:textId="77777777" w:rsidTr="0027128E">
        <w:tc>
          <w:tcPr>
            <w:tcW w:w="5000" w:type="pct"/>
            <w:hideMark/>
          </w:tcPr>
          <w:p w14:paraId="63735685" w14:textId="77777777" w:rsidR="0076279F" w:rsidRDefault="0076279F" w:rsidP="0027128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279F" w14:paraId="347326AD" w14:textId="77777777" w:rsidTr="0027128E">
        <w:tc>
          <w:tcPr>
            <w:tcW w:w="5000" w:type="pct"/>
            <w:hideMark/>
          </w:tcPr>
          <w:p w14:paraId="3F04C129" w14:textId="77777777" w:rsidR="0076279F" w:rsidRDefault="0076279F" w:rsidP="002712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6279F" w14:paraId="411B8385" w14:textId="77777777" w:rsidTr="0027128E">
        <w:tc>
          <w:tcPr>
            <w:tcW w:w="5000" w:type="pct"/>
          </w:tcPr>
          <w:p w14:paraId="409F7A16" w14:textId="77777777" w:rsidR="0076279F" w:rsidRDefault="0076279F" w:rsidP="0027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sz w:val="32"/>
                <w:szCs w:val="32"/>
                <w:lang w:eastAsia="ru-RU"/>
              </w:rPr>
            </w:pPr>
          </w:p>
        </w:tc>
      </w:tr>
    </w:tbl>
    <w:p w14:paraId="579163E0" w14:textId="77777777" w:rsidR="0076279F" w:rsidRDefault="0076279F" w:rsidP="007627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14:paraId="7FB16B0D" w14:textId="77777777" w:rsidR="0076279F" w:rsidRDefault="0076279F" w:rsidP="007627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14:paraId="5464DA64" w14:textId="77777777" w:rsidR="0076279F" w:rsidRDefault="0076279F" w:rsidP="007627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  <w:t>Краснодар 20_</w:t>
      </w:r>
    </w:p>
    <w:p w14:paraId="59C550B2" w14:textId="77777777" w:rsidR="0020387B" w:rsidRPr="0008584E" w:rsidRDefault="0020387B" w:rsidP="0020387B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14:paraId="2E924214" w14:textId="3CF1FE21" w:rsidR="0020387B" w:rsidRPr="00A92EA1" w:rsidRDefault="0020387B" w:rsidP="00804BD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FAE611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99"/>
        <w:gridCol w:w="2126"/>
      </w:tblGrid>
      <w:tr w:rsidR="0076279F" w:rsidRPr="0008584E" w14:paraId="3131F70C" w14:textId="77777777" w:rsidTr="008411D6">
        <w:tc>
          <w:tcPr>
            <w:tcW w:w="1526" w:type="dxa"/>
          </w:tcPr>
          <w:p w14:paraId="6E1955D9" w14:textId="77777777" w:rsidR="0076279F" w:rsidRPr="0076279F" w:rsidRDefault="0076279F" w:rsidP="007627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99" w:type="dxa"/>
            <w:vAlign w:val="center"/>
          </w:tcPr>
          <w:p w14:paraId="5CFF4A76" w14:textId="5F7EB995" w:rsidR="0076279F" w:rsidRPr="00204F45" w:rsidRDefault="0076279F" w:rsidP="007627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126" w:type="dxa"/>
            <w:vAlign w:val="center"/>
          </w:tcPr>
          <w:p w14:paraId="48D8689C" w14:textId="1BA26272" w:rsidR="0076279F" w:rsidRPr="0008584E" w:rsidRDefault="0076279F" w:rsidP="0076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дителя практики от профильной организации,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веренная  печатью</w:t>
            </w:r>
          </w:p>
        </w:tc>
      </w:tr>
      <w:tr w:rsidR="0076279F" w:rsidRPr="0008584E" w14:paraId="4CEA5931" w14:textId="77777777" w:rsidTr="005C642A">
        <w:tc>
          <w:tcPr>
            <w:tcW w:w="1526" w:type="dxa"/>
          </w:tcPr>
          <w:p w14:paraId="64DF610C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14:paraId="689AF375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B7AB123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279F" w:rsidRPr="0008584E" w14:paraId="3DA289BE" w14:textId="77777777" w:rsidTr="005C642A">
        <w:tc>
          <w:tcPr>
            <w:tcW w:w="1526" w:type="dxa"/>
          </w:tcPr>
          <w:p w14:paraId="556C7F98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14:paraId="3E67DF68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1F275EB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279F" w:rsidRPr="0008584E" w14:paraId="5FA25616" w14:textId="77777777" w:rsidTr="005C642A">
        <w:tc>
          <w:tcPr>
            <w:tcW w:w="1526" w:type="dxa"/>
          </w:tcPr>
          <w:p w14:paraId="1F8B21E8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14:paraId="37A079A1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266DFBF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279F" w:rsidRPr="0008584E" w14:paraId="7A6AD94D" w14:textId="77777777" w:rsidTr="005C642A">
        <w:tc>
          <w:tcPr>
            <w:tcW w:w="1526" w:type="dxa"/>
          </w:tcPr>
          <w:p w14:paraId="71CD7091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14:paraId="71645E10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2798187" w14:textId="77777777" w:rsidR="0076279F" w:rsidRPr="0008584E" w:rsidRDefault="0076279F" w:rsidP="0076279F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1F6731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6A554" w14:textId="77777777" w:rsidR="0020387B" w:rsidRPr="0008584E" w:rsidRDefault="0020387B" w:rsidP="00203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18254" w14:textId="77777777" w:rsidR="0020387B" w:rsidRPr="0008584E" w:rsidRDefault="0020387B" w:rsidP="00203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63B36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5A7AD6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270CBB" w14:textId="77777777" w:rsidR="0020387B" w:rsidRPr="0008584E" w:rsidRDefault="0020387B" w:rsidP="0020387B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0231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0372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0934F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003C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BCFCF3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40B71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CCBC4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E1F2F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321876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14BF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2B5E08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30797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06E58D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A126D2" w14:textId="77777777" w:rsidR="0020387B" w:rsidRDefault="002038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88AB16" w14:textId="77777777" w:rsidR="00EC097B" w:rsidRDefault="00EC097B" w:rsidP="002038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C097B" w:rsidSect="00804BDE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715B612E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14:paraId="76323819" w14:textId="5564A8D9" w:rsidR="0076279F" w:rsidRDefault="0076279F" w:rsidP="007627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результатов прохождения производственной практики </w:t>
      </w:r>
      <w:r w:rsidR="00EB0782" w:rsidRPr="00EB0782">
        <w:rPr>
          <w:rFonts w:ascii="Times New Roman" w:hAnsi="Times New Roman" w:cs="Times New Roman"/>
          <w:sz w:val="28"/>
          <w:szCs w:val="28"/>
        </w:rPr>
        <w:t>(</w:t>
      </w:r>
      <w:r w:rsidR="00EB0782">
        <w:rPr>
          <w:rFonts w:ascii="Times New Roman" w:hAnsi="Times New Roman" w:cs="Times New Roman"/>
          <w:sz w:val="24"/>
          <w:szCs w:val="24"/>
        </w:rPr>
        <w:t>практики</w:t>
      </w:r>
      <w:r w:rsidR="00EB0782" w:rsidRPr="00EB07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B0782" w:rsidRPr="00EB0782">
        <w:rPr>
          <w:rFonts w:ascii="Times New Roman" w:hAnsi="Times New Roman" w:cs="Times New Roman"/>
          <w:sz w:val="24"/>
          <w:szCs w:val="24"/>
        </w:rPr>
        <w:t>по</w:t>
      </w:r>
      <w:r w:rsidR="00EB07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B0782">
        <w:rPr>
          <w:rFonts w:ascii="Times New Roman" w:eastAsia="Times New Roman" w:hAnsi="Times New Roman"/>
          <w:sz w:val="24"/>
          <w:szCs w:val="24"/>
          <w:lang w:eastAsia="ru-RU"/>
        </w:rPr>
        <w:t>получению професси</w:t>
      </w:r>
      <w:r w:rsidR="00EB07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B0782">
        <w:rPr>
          <w:rFonts w:ascii="Times New Roman" w:eastAsia="Times New Roman" w:hAnsi="Times New Roman"/>
          <w:sz w:val="24"/>
          <w:szCs w:val="24"/>
          <w:lang w:eastAsia="ru-RU"/>
        </w:rPr>
        <w:t>нальных умений и опыта профессиональной деятельности</w:t>
      </w:r>
      <w:r w:rsidR="00EB0782" w:rsidRPr="00EB0782">
        <w:rPr>
          <w:rFonts w:ascii="Times New Roman" w:hAnsi="Times New Roman" w:cs="Times New Roman"/>
          <w:caps/>
          <w:sz w:val="24"/>
          <w:szCs w:val="24"/>
        </w:rPr>
        <w:t xml:space="preserve">) </w:t>
      </w:r>
      <w:r w:rsidR="0020387B" w:rsidRPr="00AE1AE9">
        <w:rPr>
          <w:rFonts w:ascii="Times New Roman" w:hAnsi="Times New Roman" w:cs="Times New Roman"/>
          <w:sz w:val="24"/>
          <w:szCs w:val="24"/>
        </w:rPr>
        <w:t>по специальности</w:t>
      </w:r>
      <w:r w:rsidR="0020387B" w:rsidRPr="00AE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87B" w:rsidRPr="00AE1AE9">
        <w:rPr>
          <w:rFonts w:ascii="Times New Roman" w:hAnsi="Times New Roman" w:cs="Times New Roman"/>
          <w:caps/>
          <w:sz w:val="24"/>
          <w:szCs w:val="24"/>
        </w:rPr>
        <w:t>40.05.0</w:t>
      </w:r>
      <w:r w:rsidR="00804BDE">
        <w:rPr>
          <w:rFonts w:ascii="Times New Roman" w:hAnsi="Times New Roman" w:cs="Times New Roman"/>
          <w:caps/>
          <w:sz w:val="24"/>
          <w:szCs w:val="24"/>
        </w:rPr>
        <w:t>2</w:t>
      </w:r>
      <w:r w:rsidR="00804BDE" w:rsidRPr="00804BDE">
        <w:rPr>
          <w:rFonts w:ascii="Times New Roman" w:hAnsi="Times New Roman"/>
          <w:sz w:val="28"/>
          <w:szCs w:val="28"/>
        </w:rPr>
        <w:t xml:space="preserve"> </w:t>
      </w:r>
    </w:p>
    <w:p w14:paraId="0BA19F21" w14:textId="64FDC317" w:rsidR="00804BDE" w:rsidRPr="00804BDE" w:rsidRDefault="00804BDE" w:rsidP="007627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DE">
        <w:rPr>
          <w:rFonts w:ascii="Times New Roman" w:hAnsi="Times New Roman"/>
          <w:sz w:val="24"/>
          <w:szCs w:val="24"/>
        </w:rPr>
        <w:t>Правоохранительная деятельность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04BDE">
        <w:rPr>
          <w:rFonts w:ascii="Times New Roman" w:hAnsi="Times New Roman"/>
          <w:bCs/>
          <w:iCs/>
          <w:sz w:val="24"/>
          <w:szCs w:val="24"/>
        </w:rPr>
        <w:t>Специализация: административная деятельность.</w:t>
      </w:r>
    </w:p>
    <w:p w14:paraId="2D89EDD6" w14:textId="77777777" w:rsidR="005C6A92" w:rsidRDefault="005C6A92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И.О. студента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</w:t>
      </w:r>
    </w:p>
    <w:p w14:paraId="1F76093B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__________ </w:t>
      </w:r>
      <w:r w:rsidRPr="00885EEF">
        <w:rPr>
          <w:rFonts w:ascii="Times New Roman" w:hAnsi="Times New Roman" w:cs="Times New Roman"/>
          <w:sz w:val="24"/>
          <w:szCs w:val="24"/>
        </w:rPr>
        <w:t>форма обучения</w:t>
      </w:r>
      <w:r w:rsidRPr="00115E22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E4CD1C9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6237"/>
        <w:gridCol w:w="709"/>
        <w:gridCol w:w="709"/>
        <w:gridCol w:w="709"/>
        <w:gridCol w:w="708"/>
      </w:tblGrid>
      <w:tr w:rsidR="0020387B" w:rsidRPr="00AE1AE9" w14:paraId="614FA9AD" w14:textId="77777777" w:rsidTr="00F95BB9">
        <w:tc>
          <w:tcPr>
            <w:tcW w:w="562" w:type="dxa"/>
            <w:vMerge w:val="restart"/>
          </w:tcPr>
          <w:p w14:paraId="5B6D7C0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123D20B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4E1D017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</w:t>
            </w:r>
            <w:r w:rsidR="00BB3D4F" w:rsidRPr="00AE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организации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4"/>
          </w:tcPr>
          <w:p w14:paraId="49CD3AA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14D09ED1" w14:textId="77777777" w:rsidTr="00F95BB9">
        <w:tc>
          <w:tcPr>
            <w:tcW w:w="562" w:type="dxa"/>
            <w:vMerge/>
          </w:tcPr>
          <w:p w14:paraId="482D349A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947E139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98030D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B9DE2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8CE64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46BC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87B" w:rsidRPr="00AE1AE9" w14:paraId="2DF24875" w14:textId="77777777" w:rsidTr="00F95BB9">
        <w:tc>
          <w:tcPr>
            <w:tcW w:w="562" w:type="dxa"/>
          </w:tcPr>
          <w:p w14:paraId="226974B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AE900E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709" w:type="dxa"/>
          </w:tcPr>
          <w:p w14:paraId="3DD93630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00A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E3C08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5E6FC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751C6AB" w14:textId="77777777" w:rsidTr="00F95BB9">
        <w:tc>
          <w:tcPr>
            <w:tcW w:w="562" w:type="dxa"/>
          </w:tcPr>
          <w:p w14:paraId="42D2885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C48722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709" w:type="dxa"/>
          </w:tcPr>
          <w:p w14:paraId="0B80F8E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DA39D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9F19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59A0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10D3A35A" w14:textId="77777777" w:rsidTr="00F95BB9">
        <w:tc>
          <w:tcPr>
            <w:tcW w:w="562" w:type="dxa"/>
          </w:tcPr>
          <w:p w14:paraId="273F71B4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F9C93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709" w:type="dxa"/>
          </w:tcPr>
          <w:p w14:paraId="54A99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52DC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9868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89D59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9112AD5" w14:textId="77777777" w:rsidTr="00F95BB9">
        <w:tc>
          <w:tcPr>
            <w:tcW w:w="562" w:type="dxa"/>
          </w:tcPr>
          <w:p w14:paraId="222E6E97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5567D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709" w:type="dxa"/>
          </w:tcPr>
          <w:p w14:paraId="697DFD9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76A3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C872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89A87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5CEA0FC" w14:textId="77777777" w:rsidTr="00F95BB9">
        <w:tc>
          <w:tcPr>
            <w:tcW w:w="562" w:type="dxa"/>
          </w:tcPr>
          <w:p w14:paraId="22A51768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27FA528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709" w:type="dxa"/>
          </w:tcPr>
          <w:p w14:paraId="65EFC81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C356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8C353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6A0F0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2B48C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51FE6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AE1AE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BB3D4F" w:rsidRPr="00AE1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0358783" w14:textId="77777777" w:rsidR="0020387B" w:rsidRPr="00AE1AE9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20387B" w:rsidRPr="00AE1AE9">
        <w:rPr>
          <w:rFonts w:ascii="Times New Roman" w:hAnsi="Times New Roman" w:cs="Times New Roman"/>
          <w:i/>
          <w:sz w:val="24"/>
          <w:szCs w:val="24"/>
        </w:rPr>
        <w:t>(подпись) (расшифровка подписи)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567"/>
        <w:gridCol w:w="567"/>
        <w:gridCol w:w="567"/>
      </w:tblGrid>
      <w:tr w:rsidR="00AE5E72" w:rsidRPr="00417F70" w14:paraId="0BEE6ABE" w14:textId="77777777" w:rsidTr="00F12A7A">
        <w:tc>
          <w:tcPr>
            <w:tcW w:w="534" w:type="dxa"/>
            <w:vMerge w:val="restart"/>
          </w:tcPr>
          <w:p w14:paraId="3EB2CF0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14:paraId="6CBD89D9" w14:textId="6D5A66FC" w:rsidR="00AE5E72" w:rsidRPr="005E6090" w:rsidRDefault="00AE5E72" w:rsidP="00F12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формированные в результате производственной практики</w:t>
            </w:r>
            <w:r w:rsidR="00EB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782" w:rsidRPr="00EB07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078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EB0782"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EB0782" w:rsidRPr="00EB07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B07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EB0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получению профессиональных умений и опыта профессиональной деятельности</w:t>
            </w:r>
            <w:r w:rsidR="00EB0782"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</w:p>
          <w:p w14:paraId="3E5E342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268" w:type="dxa"/>
            <w:gridSpan w:val="4"/>
          </w:tcPr>
          <w:p w14:paraId="3F03B2C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E5E72" w:rsidRPr="00417F70" w14:paraId="05E87E0D" w14:textId="77777777" w:rsidTr="00F12A7A">
        <w:tc>
          <w:tcPr>
            <w:tcW w:w="534" w:type="dxa"/>
            <w:vMerge/>
          </w:tcPr>
          <w:p w14:paraId="5481A47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0C8F078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FA20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697A8E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33889C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097C0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E72" w:rsidRPr="00417F70" w14:paraId="56E6662F" w14:textId="77777777" w:rsidTr="00F12A7A">
        <w:tc>
          <w:tcPr>
            <w:tcW w:w="534" w:type="dxa"/>
          </w:tcPr>
          <w:p w14:paraId="43387A36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B53A03" w14:textId="77777777" w:rsidR="00AE5E72" w:rsidRPr="00417F70" w:rsidRDefault="00AE5E72" w:rsidP="005C642A">
            <w:pPr>
              <w:pStyle w:val="Default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417F70">
              <w:rPr>
                <w:rFonts w:ascii="Times New Roman" w:hAnsi="Times New Roman" w:cs="Times New Roman"/>
              </w:rPr>
              <w:t xml:space="preserve">способность 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осуществлять контрольно-надзорную и администр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тивно-юрисдикционную деятельность в рамках профессиональн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 xml:space="preserve">го исполнения должностных обязанностей, участвовать в охране общественного порядка и общественной безопасности </w:t>
            </w:r>
            <w:r w:rsidRPr="00417F70">
              <w:rPr>
                <w:rFonts w:ascii="Times New Roman" w:hAnsi="Times New Roman" w:cs="Times New Roman"/>
                <w:color w:val="auto"/>
              </w:rPr>
              <w:t xml:space="preserve">(ПСК-1); </w:t>
            </w:r>
          </w:p>
        </w:tc>
        <w:tc>
          <w:tcPr>
            <w:tcW w:w="567" w:type="dxa"/>
          </w:tcPr>
          <w:p w14:paraId="0B7F817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6C68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4A7B5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A73B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028AB1F0" w14:textId="77777777" w:rsidTr="00F12A7A">
        <w:trPr>
          <w:trHeight w:val="388"/>
        </w:trPr>
        <w:tc>
          <w:tcPr>
            <w:tcW w:w="534" w:type="dxa"/>
          </w:tcPr>
          <w:p w14:paraId="5FEAFB14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AF1E95" w14:textId="77777777" w:rsidR="00AE5E72" w:rsidRPr="00417F70" w:rsidRDefault="00AE5E72" w:rsidP="005C642A">
            <w:pPr>
              <w:pStyle w:val="Default"/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17F70">
              <w:rPr>
                <w:rFonts w:ascii="Times New Roman" w:hAnsi="Times New Roman" w:cs="Times New Roman"/>
              </w:rPr>
              <w:t xml:space="preserve">способность 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всесторонне, полно, объективно и своевременно в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яснять обстоятельства каждого дела об административном прав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556EA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нарушении, разрешать его в соответствии с законом, обеспечивать исполнение вынесенного постановления </w:t>
            </w:r>
            <w:r w:rsidRPr="00417F70">
              <w:rPr>
                <w:rFonts w:ascii="Times New Roman" w:hAnsi="Times New Roman" w:cs="Times New Roman"/>
              </w:rPr>
              <w:t xml:space="preserve">(ПСК-2); </w:t>
            </w:r>
          </w:p>
        </w:tc>
        <w:tc>
          <w:tcPr>
            <w:tcW w:w="567" w:type="dxa"/>
          </w:tcPr>
          <w:p w14:paraId="5D351EAE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6F04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C78F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92C7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1FEE6904" w14:textId="77777777" w:rsidTr="00F12A7A">
        <w:tc>
          <w:tcPr>
            <w:tcW w:w="534" w:type="dxa"/>
          </w:tcPr>
          <w:p w14:paraId="1DD8F139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AAD18E" w14:textId="77777777" w:rsidR="00AE5E72" w:rsidRPr="00AE5E72" w:rsidRDefault="00AE5E72" w:rsidP="005C6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проводить мероприятия по предупреждению и 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пресечению административных правонарушений и преступл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ний, выявлять и устранять причины и условия, способству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щие их совершению, на основе организации взаимодействия территориальных органов федеральных органов исполнител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ной власти, органов исполнительной власти субъекта РФ, заи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 xml:space="preserve">тересованных организаций и общественных объединений по вопросам профилактики преступлений и правонарушений  (ПСК-3); </w:t>
            </w:r>
          </w:p>
        </w:tc>
        <w:tc>
          <w:tcPr>
            <w:tcW w:w="567" w:type="dxa"/>
          </w:tcPr>
          <w:p w14:paraId="023607C3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468C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4893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FE0C2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6626A4E8" w14:textId="77777777" w:rsidTr="00F12A7A">
        <w:tc>
          <w:tcPr>
            <w:tcW w:w="534" w:type="dxa"/>
          </w:tcPr>
          <w:p w14:paraId="183F7FB8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137156" w14:textId="77777777" w:rsidR="00AE5E72" w:rsidRPr="00AE5E72" w:rsidRDefault="00AE5E72" w:rsidP="005C642A">
            <w:pPr>
              <w:widowControl w:val="0"/>
              <w:tabs>
                <w:tab w:val="num" w:pos="0"/>
                <w:tab w:val="left" w:pos="31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участвовать в разработке нормативных правовых актов в соответствии с профилем своей деятельности (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ПК-1);</w:t>
            </w:r>
          </w:p>
        </w:tc>
        <w:tc>
          <w:tcPr>
            <w:tcW w:w="567" w:type="dxa"/>
          </w:tcPr>
          <w:p w14:paraId="1FEFD2A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00A8F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1DFE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74D2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2E69B4DF" w14:textId="77777777" w:rsidTr="00F12A7A">
        <w:tc>
          <w:tcPr>
            <w:tcW w:w="534" w:type="dxa"/>
          </w:tcPr>
          <w:p w14:paraId="739141C7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9565E8" w14:textId="77777777" w:rsidR="00AE5E72" w:rsidRPr="00AE5E72" w:rsidRDefault="00AE5E72" w:rsidP="005C642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и совершать юридические действия в точном соответствии с законодательством Росси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ской Федерации, юридически правильно квалифицировать фа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 xml:space="preserve">ты, события, обстоятельства (ПК-2); </w:t>
            </w:r>
          </w:p>
        </w:tc>
        <w:tc>
          <w:tcPr>
            <w:tcW w:w="567" w:type="dxa"/>
          </w:tcPr>
          <w:p w14:paraId="4C733D7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08C873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FEF10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10F6E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0ACB3BAE" w14:textId="77777777" w:rsidTr="00F12A7A">
        <w:tc>
          <w:tcPr>
            <w:tcW w:w="534" w:type="dxa"/>
          </w:tcPr>
          <w:p w14:paraId="284C948C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CEB87EB" w14:textId="77777777" w:rsidR="00AE5E72" w:rsidRPr="00AE5E72" w:rsidRDefault="00AE5E72" w:rsidP="00AE5E7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разрабатывать и правильно оформлять юридич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и служебные документы (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ПК-3);</w:t>
            </w:r>
          </w:p>
        </w:tc>
        <w:tc>
          <w:tcPr>
            <w:tcW w:w="567" w:type="dxa"/>
          </w:tcPr>
          <w:p w14:paraId="12C9F9A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7BF0E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5E1A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3F8B2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71BC5A33" w14:textId="77777777" w:rsidTr="00F12A7A">
        <w:tc>
          <w:tcPr>
            <w:tcW w:w="534" w:type="dxa"/>
          </w:tcPr>
          <w:p w14:paraId="31BD3F47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431620E" w14:textId="77777777" w:rsidR="00AE5E72" w:rsidRPr="00AE5E72" w:rsidRDefault="00AE5E72" w:rsidP="00AE5E7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квалифицированно применять нормативные пр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вовые акты в конкретных сферах юридической деятельности (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ПК-4;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358B961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08E1FE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2A29E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55CF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79F4A333" w14:textId="77777777" w:rsidTr="00F12A7A">
        <w:tc>
          <w:tcPr>
            <w:tcW w:w="534" w:type="dxa"/>
          </w:tcPr>
          <w:p w14:paraId="61DD5B00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3F8EE3D" w14:textId="77777777" w:rsidR="00AE5E72" w:rsidRPr="00AE5E72" w:rsidRDefault="00AE5E72" w:rsidP="00AE5E7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квалифицированно толковать нормативные прав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акты (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ПК-5);</w:t>
            </w:r>
          </w:p>
        </w:tc>
        <w:tc>
          <w:tcPr>
            <w:tcW w:w="567" w:type="dxa"/>
          </w:tcPr>
          <w:p w14:paraId="7FD8487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0E0D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D4E7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59A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2385BCB7" w14:textId="77777777" w:rsidTr="00F12A7A">
        <w:tc>
          <w:tcPr>
            <w:tcW w:w="534" w:type="dxa"/>
          </w:tcPr>
          <w:p w14:paraId="3925D091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ABF1A06" w14:textId="77777777" w:rsidR="00AE5E72" w:rsidRPr="00AE5E72" w:rsidRDefault="00AE5E72" w:rsidP="00AE5E7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осуществлять правовую экспертизу проектов но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мативных правовых актов (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ПК-6);</w:t>
            </w:r>
          </w:p>
        </w:tc>
        <w:tc>
          <w:tcPr>
            <w:tcW w:w="567" w:type="dxa"/>
          </w:tcPr>
          <w:p w14:paraId="10563FB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7C3F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85F58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29469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54CC9017" w14:textId="77777777" w:rsidTr="00F12A7A">
        <w:tc>
          <w:tcPr>
            <w:tcW w:w="534" w:type="dxa"/>
          </w:tcPr>
          <w:p w14:paraId="5CA57240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1CDCD0" w14:textId="77777777" w:rsidR="00AE5E72" w:rsidRPr="00AE5E72" w:rsidRDefault="00AE5E72" w:rsidP="00AE5E7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выполнять должностные обязанности по обесп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законности и правопорядка, безопасности личности, общества и государства, защите жизни и здоровья граждан, охране общественного порядка (</w:t>
            </w: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ПК-7);</w:t>
            </w:r>
          </w:p>
        </w:tc>
        <w:tc>
          <w:tcPr>
            <w:tcW w:w="567" w:type="dxa"/>
          </w:tcPr>
          <w:p w14:paraId="384FF00E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B9106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7AFB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CC70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4D680767" w14:textId="77777777" w:rsidTr="00F12A7A">
        <w:tc>
          <w:tcPr>
            <w:tcW w:w="534" w:type="dxa"/>
          </w:tcPr>
          <w:p w14:paraId="46C0AAE1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68627C" w14:textId="77777777" w:rsidR="00AE5E72" w:rsidRPr="00AE5E72" w:rsidRDefault="00AE5E72" w:rsidP="00AE5E7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hAnsi="Times New Roman" w:cs="Times New Roman"/>
                <w:sz w:val="24"/>
                <w:szCs w:val="24"/>
              </w:rPr>
              <w:t>способность соблюдать и защищать права и свободы человека и гражданина (ПК-8);</w:t>
            </w:r>
          </w:p>
        </w:tc>
        <w:tc>
          <w:tcPr>
            <w:tcW w:w="567" w:type="dxa"/>
          </w:tcPr>
          <w:p w14:paraId="07972CB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9AC052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0D5D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A880F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698DBB38" w14:textId="77777777" w:rsidTr="00F12A7A">
        <w:tc>
          <w:tcPr>
            <w:tcW w:w="534" w:type="dxa"/>
          </w:tcPr>
          <w:p w14:paraId="2AF0D070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379203E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выявлять, документировать, пресекать преступл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административные правонарушения (ПК-9);</w:t>
            </w:r>
          </w:p>
        </w:tc>
        <w:tc>
          <w:tcPr>
            <w:tcW w:w="567" w:type="dxa"/>
          </w:tcPr>
          <w:p w14:paraId="08D6D64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E6F6B3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2FE8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3A6DA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4C8C2B4D" w14:textId="77777777" w:rsidTr="00F12A7A">
        <w:tc>
          <w:tcPr>
            <w:tcW w:w="534" w:type="dxa"/>
          </w:tcPr>
          <w:p w14:paraId="7D54307A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1D4B00F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раскрывать преступления (ПК-10);</w:t>
            </w:r>
          </w:p>
        </w:tc>
        <w:tc>
          <w:tcPr>
            <w:tcW w:w="567" w:type="dxa"/>
          </w:tcPr>
          <w:p w14:paraId="7772ED1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FF5E2F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CF33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C2D8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745AF670" w14:textId="77777777" w:rsidTr="00F12A7A">
        <w:tc>
          <w:tcPr>
            <w:tcW w:w="534" w:type="dxa"/>
          </w:tcPr>
          <w:p w14:paraId="386601D7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6158EB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производство дознания по уголо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ным делам (ПК-11);</w:t>
            </w:r>
          </w:p>
        </w:tc>
        <w:tc>
          <w:tcPr>
            <w:tcW w:w="567" w:type="dxa"/>
          </w:tcPr>
          <w:p w14:paraId="7D9CF19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EDB70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935AC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0EC9A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4FA76819" w14:textId="77777777" w:rsidTr="00F12A7A">
        <w:tc>
          <w:tcPr>
            <w:tcW w:w="534" w:type="dxa"/>
          </w:tcPr>
          <w:p w14:paraId="60AD20AB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CCB353B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организовывать и осуществлять розыск лиц (ПК-12);</w:t>
            </w:r>
          </w:p>
        </w:tc>
        <w:tc>
          <w:tcPr>
            <w:tcW w:w="567" w:type="dxa"/>
          </w:tcPr>
          <w:p w14:paraId="4AC614F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1F1D6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B6B6F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588A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3BBA2D87" w14:textId="77777777" w:rsidTr="00F12A7A">
        <w:tc>
          <w:tcPr>
            <w:tcW w:w="534" w:type="dxa"/>
          </w:tcPr>
          <w:p w14:paraId="6451583A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FB29E69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производство по делам об админ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стративных правонарушениях и иные виды административных производств (ПК-13);</w:t>
            </w:r>
          </w:p>
        </w:tc>
        <w:tc>
          <w:tcPr>
            <w:tcW w:w="567" w:type="dxa"/>
          </w:tcPr>
          <w:p w14:paraId="2273E6D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6C28B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61CC9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1AE5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45CDE80B" w14:textId="77777777" w:rsidTr="00F12A7A">
        <w:tc>
          <w:tcPr>
            <w:tcW w:w="534" w:type="dxa"/>
          </w:tcPr>
          <w:p w14:paraId="70715980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836BF3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в профессиональной деятельности те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ствий, формы организации и методику раскрытия и расслед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отдельных видов и групп преступлений (ПК-14);</w:t>
            </w:r>
          </w:p>
        </w:tc>
        <w:tc>
          <w:tcPr>
            <w:tcW w:w="567" w:type="dxa"/>
          </w:tcPr>
          <w:p w14:paraId="17D12B3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3799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0CF19F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E311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6ED4ADB1" w14:textId="77777777" w:rsidTr="00F12A7A">
        <w:tc>
          <w:tcPr>
            <w:tcW w:w="534" w:type="dxa"/>
          </w:tcPr>
          <w:p w14:paraId="074BB9C1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21C6B9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профилактику, предупреждение преступлений и иных правонарушений на основе использов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правонарушений, в том числе коррупционных проявлений (ПК-15);</w:t>
            </w:r>
          </w:p>
        </w:tc>
        <w:tc>
          <w:tcPr>
            <w:tcW w:w="567" w:type="dxa"/>
          </w:tcPr>
          <w:p w14:paraId="4DD1AE7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E6CB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E44E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E6659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3DAA7AF6" w14:textId="77777777" w:rsidTr="00F12A7A">
        <w:tc>
          <w:tcPr>
            <w:tcW w:w="534" w:type="dxa"/>
          </w:tcPr>
          <w:p w14:paraId="70185CF4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1B2EE01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реализовывать мероприятия по получению юр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 значимой информации, проверять, анализировать, оценивать ее и использовать в интересах предупреждения, пр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сечения, раскрытия и расследования преступлений (ПК-16);</w:t>
            </w:r>
          </w:p>
        </w:tc>
        <w:tc>
          <w:tcPr>
            <w:tcW w:w="567" w:type="dxa"/>
          </w:tcPr>
          <w:p w14:paraId="786195D2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D841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802D82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5EA9F3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5268363C" w14:textId="77777777" w:rsidTr="00F12A7A">
        <w:tc>
          <w:tcPr>
            <w:tcW w:w="534" w:type="dxa"/>
          </w:tcPr>
          <w:p w14:paraId="503C053C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9A1AEC8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при решении профессиональных з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дач особенности тактики проведения оперативно-служебных мероприятий в соответствии со спецификой будущей профе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сиональной деятельности (ПК-17);</w:t>
            </w:r>
          </w:p>
        </w:tc>
        <w:tc>
          <w:tcPr>
            <w:tcW w:w="567" w:type="dxa"/>
          </w:tcPr>
          <w:p w14:paraId="3ABAFC4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6D36E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DF8F6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D8D0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0360F1FC" w14:textId="77777777" w:rsidTr="00F12A7A">
        <w:tc>
          <w:tcPr>
            <w:tcW w:w="534" w:type="dxa"/>
          </w:tcPr>
          <w:p w14:paraId="02F57CD5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EC2B379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действия по силовому пресечению правонарушений, задержанию и сопровождению правонаруш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правомерно и эффективно применять и использовать т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бельное оружие, специальные средства, применяемые в де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правоохранительных органов, по линии которых осуществляется подготовка специалистов (ПК-18);</w:t>
            </w:r>
          </w:p>
        </w:tc>
        <w:tc>
          <w:tcPr>
            <w:tcW w:w="567" w:type="dxa"/>
          </w:tcPr>
          <w:p w14:paraId="2E6BF65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70A4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1297F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91A483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2E98ECA7" w14:textId="77777777" w:rsidTr="00F12A7A">
        <w:tc>
          <w:tcPr>
            <w:tcW w:w="534" w:type="dxa"/>
          </w:tcPr>
          <w:p w14:paraId="39301375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4675137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эффективно использовать при выполнении пр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фессиональных задач специальную технику, применяемую в деятельности правоохранительного органа, по линии которого 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осуществляется подготовка специалистов (ПК-19);</w:t>
            </w:r>
          </w:p>
        </w:tc>
        <w:tc>
          <w:tcPr>
            <w:tcW w:w="567" w:type="dxa"/>
          </w:tcPr>
          <w:p w14:paraId="0AA3591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C897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534F9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21ED4A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0E826450" w14:textId="77777777" w:rsidTr="00F12A7A">
        <w:tc>
          <w:tcPr>
            <w:tcW w:w="534" w:type="dxa"/>
          </w:tcPr>
          <w:p w14:paraId="3BBB820F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379468D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при решении профессиональных задач психологические методы, средства и приемы (ПК-20);</w:t>
            </w:r>
          </w:p>
        </w:tc>
        <w:tc>
          <w:tcPr>
            <w:tcW w:w="567" w:type="dxa"/>
          </w:tcPr>
          <w:p w14:paraId="7E94658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8429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E69A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57EF4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078C1163" w14:textId="77777777" w:rsidTr="00F12A7A">
        <w:tc>
          <w:tcPr>
            <w:tcW w:w="534" w:type="dxa"/>
          </w:tcPr>
          <w:p w14:paraId="3B4F007E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0D2BAC9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правильно и полно отражать результаты профе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сиональной деятельности в процессуальной и служебной док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(ПК-21);</w:t>
            </w:r>
          </w:p>
        </w:tc>
        <w:tc>
          <w:tcPr>
            <w:tcW w:w="567" w:type="dxa"/>
          </w:tcPr>
          <w:p w14:paraId="0F54A922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9375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D1B70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1263D1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76F4CD52" w14:textId="77777777" w:rsidTr="00F12A7A">
        <w:tc>
          <w:tcPr>
            <w:tcW w:w="534" w:type="dxa"/>
          </w:tcPr>
          <w:p w14:paraId="2383A8E1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CF29622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соблюдать в профессиональной деятельности тр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 нормативных правовых актов в области защиты гос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тайны и информационной безопасности, обесп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чивать соблюдение режима секретности (ПК-22);</w:t>
            </w:r>
          </w:p>
        </w:tc>
        <w:tc>
          <w:tcPr>
            <w:tcW w:w="567" w:type="dxa"/>
          </w:tcPr>
          <w:p w14:paraId="51765A63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765F1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B722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7898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6985B103" w14:textId="77777777" w:rsidTr="00F12A7A">
        <w:tc>
          <w:tcPr>
            <w:tcW w:w="534" w:type="dxa"/>
          </w:tcPr>
          <w:p w14:paraId="2875C098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86A6029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выполнять профессиональные задачи в особых условиях, чрезвычайных обстоятельствах, чрезвычайных сит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ациях, в условиях режима чрезвычайного положения и в вое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время, оказывать первую помощь, обеспечивать личную безопасность и безопасность граждан в процессе решения сл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жебных задач (ПК-23);</w:t>
            </w:r>
          </w:p>
        </w:tc>
        <w:tc>
          <w:tcPr>
            <w:tcW w:w="567" w:type="dxa"/>
          </w:tcPr>
          <w:p w14:paraId="33F7CFA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6DDF7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E1675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07C8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46AB1FC0" w14:textId="77777777" w:rsidTr="00F12A7A">
        <w:tc>
          <w:tcPr>
            <w:tcW w:w="534" w:type="dxa"/>
          </w:tcPr>
          <w:p w14:paraId="48E4B0DB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61A990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принимать оптимальные управленческие решения (ПК-24);</w:t>
            </w:r>
          </w:p>
        </w:tc>
        <w:tc>
          <w:tcPr>
            <w:tcW w:w="567" w:type="dxa"/>
          </w:tcPr>
          <w:p w14:paraId="25B2B14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480B4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62AEB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0937B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5CFCA379" w14:textId="77777777" w:rsidTr="00F12A7A">
        <w:tc>
          <w:tcPr>
            <w:tcW w:w="534" w:type="dxa"/>
          </w:tcPr>
          <w:p w14:paraId="2DEDF266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C79113E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организовать работу малого коллектива исполн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планировать и организовывать служебную деятельность исполнителей, осуществлять контроль и учет ее результатов (ПК-25);</w:t>
            </w:r>
          </w:p>
        </w:tc>
        <w:tc>
          <w:tcPr>
            <w:tcW w:w="567" w:type="dxa"/>
          </w:tcPr>
          <w:p w14:paraId="6B97375C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3BB56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68FE9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BA3EE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72" w:rsidRPr="00417F70" w14:paraId="24C5EA11" w14:textId="77777777" w:rsidTr="00F12A7A">
        <w:tc>
          <w:tcPr>
            <w:tcW w:w="534" w:type="dxa"/>
          </w:tcPr>
          <w:p w14:paraId="631833C5" w14:textId="77777777" w:rsidR="00AE5E72" w:rsidRPr="00417F70" w:rsidRDefault="00AE5E72" w:rsidP="00AE5E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286EC1A" w14:textId="77777777" w:rsidR="00AE5E72" w:rsidRPr="00AE5E72" w:rsidRDefault="00AE5E72" w:rsidP="00AE5E7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свою профессиональную деятел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во взаимодействии с сотрудниками правоохранительных органов, представителями государственных органов, органов местного самоуправления, общественных объединений, с м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5E7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 органами охраны общественного порядка, гражданами, со средствами массовой информации (ПК-26);</w:t>
            </w:r>
          </w:p>
        </w:tc>
        <w:tc>
          <w:tcPr>
            <w:tcW w:w="567" w:type="dxa"/>
          </w:tcPr>
          <w:p w14:paraId="7D1C6B9F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59AC38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30CB1D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D1184" w14:textId="77777777" w:rsidR="00AE5E72" w:rsidRPr="00417F70" w:rsidRDefault="00AE5E72" w:rsidP="00F1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16458" w14:textId="77777777" w:rsidR="00AE5E72" w:rsidRPr="00417F70" w:rsidRDefault="00AE5E72" w:rsidP="00AE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9F5AC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9033" w14:textId="47D9ADB5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BB3D4F" w:rsidRPr="00AE1AE9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958E0F3" w14:textId="0289DC1C" w:rsidR="0020387B" w:rsidRPr="005C6A92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5C6A92">
        <w:rPr>
          <w:rFonts w:ascii="Times New Roman" w:hAnsi="Times New Roman" w:cs="Times New Roman"/>
          <w:i/>
          <w:sz w:val="20"/>
          <w:szCs w:val="20"/>
        </w:rPr>
        <w:t>(подпись) (расшифровка подписи)</w:t>
      </w:r>
    </w:p>
    <w:p w14:paraId="6FE41972" w14:textId="77777777" w:rsidR="005E5817" w:rsidRDefault="005E5817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14DA" w14:textId="5CEDD245" w:rsidR="005C6A92" w:rsidRDefault="005C6A92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23531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2F0412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82829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172E6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89703D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B1636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90CCEC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2EED58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A70E81" w14:textId="77777777" w:rsidR="00AE5E72" w:rsidRDefault="00AE5E72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3980B4" w14:textId="77777777" w:rsidR="0076279F" w:rsidRDefault="0076279F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F58928" w14:textId="77777777" w:rsidR="00B0206E" w:rsidRDefault="00B0206E" w:rsidP="005F5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5E9BA6CF" w14:textId="77777777" w:rsidR="00B0206E" w:rsidRDefault="00B0206E" w:rsidP="005F5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145B46E4" w14:textId="77777777" w:rsidR="00B0206E" w:rsidRDefault="00B0206E" w:rsidP="005F5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0CBB5DB1" w14:textId="77777777" w:rsidR="00B0206E" w:rsidRDefault="00B0206E" w:rsidP="00B020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060002" w14:textId="77777777" w:rsidR="00B0206E" w:rsidRDefault="00B0206E" w:rsidP="00B0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</w:t>
      </w:r>
    </w:p>
    <w:p w14:paraId="003B02C1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(ка) _____________________________________________________</w:t>
      </w:r>
    </w:p>
    <w:p w14:paraId="72E5582A" w14:textId="77777777" w:rsidR="00B0206E" w:rsidRDefault="00B0206E" w:rsidP="00B02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возраст)</w:t>
      </w:r>
    </w:p>
    <w:p w14:paraId="637429FC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7A7B91F8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BC6BC" w14:textId="77777777" w:rsidR="00B0206E" w:rsidRDefault="00B0206E" w:rsidP="00B0206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00240D04" w14:textId="77777777" w:rsidR="00B0206E" w:rsidRDefault="00B0206E" w:rsidP="00B020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40988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55BE46ED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7FB3D3DD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3C723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478B5B50" w14:textId="77777777" w:rsidR="00B0206E" w:rsidRDefault="00B0206E" w:rsidP="00B02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483ADE7C" w14:textId="77777777" w:rsidR="00B0206E" w:rsidRDefault="00B0206E" w:rsidP="00B02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760D65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CA711" w14:textId="77777777" w:rsidR="00B0206E" w:rsidRDefault="00B0206E" w:rsidP="00B0206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4DD22D0A" w14:textId="77777777" w:rsidR="00B0206E" w:rsidRDefault="00B0206E" w:rsidP="00B020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6A7D6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67316FFE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EA24667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73C32B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0E133C3D" w14:textId="77777777" w:rsidR="00B0206E" w:rsidRDefault="00B0206E" w:rsidP="00B02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12FAAE0E" w14:textId="77777777" w:rsidR="00B0206E" w:rsidRDefault="00B0206E" w:rsidP="00B02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F403E9" w14:textId="77777777" w:rsidR="00B0206E" w:rsidRDefault="00B0206E" w:rsidP="00B0206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6D46DDA7" w14:textId="77777777" w:rsidR="00B0206E" w:rsidRDefault="00B0206E" w:rsidP="00B020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251F8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1DFF6C24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AE45AC5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7B3286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724E1B5D" w14:textId="77777777" w:rsidR="00B0206E" w:rsidRDefault="00B0206E" w:rsidP="00B020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397CB313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EB624" w14:textId="77777777" w:rsidR="00B0206E" w:rsidRDefault="00B0206E" w:rsidP="00B02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03CE85E8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3CE74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38440252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2419D6E3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5586CE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13321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4EB3257F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49B24EEF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AF07A" w14:textId="77777777" w:rsidR="00B0206E" w:rsidRDefault="00B0206E" w:rsidP="00B0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E87C9" w14:textId="77777777" w:rsidR="00B0206E" w:rsidRDefault="00B0206E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BD4D6" w14:textId="77777777" w:rsidR="005F5BF1" w:rsidRDefault="005F5BF1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F5BF1" w:rsidSect="00804BDE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51BA9DD2" w14:textId="0A7C7471" w:rsidR="0020387B" w:rsidRPr="001B269D" w:rsidRDefault="0020387B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14:paraId="7F456F6E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D58FA" w14:textId="48F12279" w:rsidR="00A11703" w:rsidRDefault="00A11703" w:rsidP="00EB07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характеристика дана студенту (</w:t>
      </w:r>
      <w:proofErr w:type="spellStart"/>
      <w:r>
        <w:rPr>
          <w:rFonts w:ascii="Times New Roman" w:hAnsi="Times New Roman"/>
          <w:sz w:val="28"/>
          <w:szCs w:val="28"/>
        </w:rPr>
        <w:t>ке</w:t>
      </w:r>
      <w:proofErr w:type="spellEnd"/>
      <w:r>
        <w:rPr>
          <w:rFonts w:ascii="Times New Roman" w:hAnsi="Times New Roman"/>
          <w:sz w:val="28"/>
          <w:szCs w:val="28"/>
        </w:rPr>
        <w:t xml:space="preserve">)__ группы ___ курса _____                  формы обучения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 ФГБОУ ВО «</w:t>
      </w:r>
      <w:r>
        <w:rPr>
          <w:rFonts w:ascii="Times New Roman" w:hAnsi="Times New Roman"/>
          <w:sz w:val="28"/>
          <w:szCs w:val="28"/>
        </w:rPr>
        <w:t>Кубанский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ственный университет»,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269D">
        <w:rPr>
          <w:rFonts w:ascii="Times New Roman" w:hAnsi="Times New Roman" w:cs="Times New Roman"/>
          <w:sz w:val="28"/>
          <w:szCs w:val="28"/>
        </w:rPr>
        <w:t>пециальность</w:t>
      </w:r>
      <w:r w:rsidRPr="001B26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92EA1">
        <w:rPr>
          <w:rFonts w:ascii="Times New Roman" w:hAnsi="Times New Roman"/>
          <w:caps/>
          <w:sz w:val="28"/>
          <w:szCs w:val="28"/>
        </w:rPr>
        <w:t>40.05.0</w:t>
      </w:r>
      <w:r>
        <w:rPr>
          <w:rFonts w:ascii="Times New Roman" w:hAnsi="Times New Roman"/>
          <w:caps/>
          <w:sz w:val="28"/>
          <w:szCs w:val="28"/>
        </w:rPr>
        <w:t>2</w:t>
      </w:r>
      <w:r w:rsidRPr="00A92EA1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Правоохранительная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ность, с</w:t>
      </w:r>
      <w:r w:rsidRPr="00A92EA1">
        <w:rPr>
          <w:rFonts w:ascii="Times New Roman" w:hAnsi="Times New Roman"/>
          <w:bCs/>
          <w:iCs/>
          <w:sz w:val="28"/>
          <w:szCs w:val="28"/>
        </w:rPr>
        <w:t xml:space="preserve">пециализация: </w:t>
      </w:r>
      <w:r>
        <w:rPr>
          <w:rFonts w:ascii="Times New Roman" w:hAnsi="Times New Roman"/>
          <w:bCs/>
          <w:iCs/>
          <w:sz w:val="28"/>
          <w:szCs w:val="28"/>
        </w:rPr>
        <w:t>административная деятельность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Ф.И.О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.____________________________, п</w:t>
      </w:r>
      <w:r>
        <w:rPr>
          <w:rFonts w:ascii="Times New Roman" w:hAnsi="Times New Roman"/>
          <w:sz w:val="28"/>
          <w:szCs w:val="28"/>
        </w:rPr>
        <w:t xml:space="preserve">роходившему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производственную</w:t>
      </w:r>
      <w:r>
        <w:rPr>
          <w:rFonts w:ascii="Times New Roman" w:hAnsi="Times New Roman"/>
          <w:sz w:val="28"/>
          <w:szCs w:val="28"/>
        </w:rPr>
        <w:t xml:space="preserve"> практику</w:t>
      </w:r>
      <w:r w:rsidR="00EB0782">
        <w:rPr>
          <w:rFonts w:ascii="Times New Roman" w:hAnsi="Times New Roman"/>
          <w:sz w:val="28"/>
          <w:szCs w:val="28"/>
        </w:rPr>
        <w:t xml:space="preserve"> </w:t>
      </w:r>
      <w:r w:rsidR="00EB0782" w:rsidRPr="00EB0782">
        <w:rPr>
          <w:rFonts w:ascii="Times New Roman" w:hAnsi="Times New Roman" w:cs="Times New Roman"/>
          <w:sz w:val="28"/>
          <w:szCs w:val="28"/>
        </w:rPr>
        <w:t>(практику</w:t>
      </w:r>
      <w:r w:rsidR="00EB0782" w:rsidRPr="00EB078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B0782" w:rsidRPr="00EB0782">
        <w:rPr>
          <w:rFonts w:ascii="Times New Roman" w:hAnsi="Times New Roman" w:cs="Times New Roman"/>
          <w:sz w:val="28"/>
          <w:szCs w:val="28"/>
        </w:rPr>
        <w:t>по</w:t>
      </w:r>
      <w:r w:rsidR="00EB0782" w:rsidRPr="00EB078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B0782" w:rsidRPr="00EB0782">
        <w:rPr>
          <w:rFonts w:ascii="Times New Roman" w:eastAsia="Times New Roman" w:hAnsi="Times New Roman"/>
          <w:sz w:val="28"/>
          <w:szCs w:val="28"/>
          <w:lang w:eastAsia="ru-RU"/>
        </w:rPr>
        <w:t>получению профессиональных умений и опыта профе</w:t>
      </w:r>
      <w:r w:rsidR="00EB0782" w:rsidRPr="00EB07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0782" w:rsidRPr="00EB0782">
        <w:rPr>
          <w:rFonts w:ascii="Times New Roman" w:eastAsia="Times New Roman" w:hAnsi="Times New Roman"/>
          <w:sz w:val="28"/>
          <w:szCs w:val="28"/>
          <w:lang w:eastAsia="ru-RU"/>
        </w:rPr>
        <w:t>сиональной деятельности</w:t>
      </w:r>
      <w:r w:rsidR="00EB0782" w:rsidRPr="00EB0782">
        <w:rPr>
          <w:rFonts w:ascii="Times New Roman" w:hAnsi="Times New Roman" w:cs="Times New Roman"/>
          <w:caps/>
          <w:sz w:val="28"/>
          <w:szCs w:val="28"/>
        </w:rPr>
        <w:t>)</w:t>
      </w:r>
      <w:r w:rsidR="00EB0782" w:rsidRPr="00EB07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______________________________(место прохо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дения практики) </w:t>
      </w:r>
    </w:p>
    <w:p w14:paraId="15E9FCE5" w14:textId="741A3EEF" w:rsidR="00A11703" w:rsidRDefault="00A11703" w:rsidP="00EB07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__________________(сроки прохождения практики)________________</w:t>
      </w:r>
    </w:p>
    <w:p w14:paraId="27B89211" w14:textId="0E79E6DB" w:rsidR="0020387B" w:rsidRPr="001B269D" w:rsidRDefault="0020387B" w:rsidP="00A117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86286" w14:textId="77777777" w:rsidR="0020387B" w:rsidRPr="001B269D" w:rsidRDefault="0020387B" w:rsidP="0020387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B26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14:paraId="6960FFD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E6EC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1B269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1B269D">
        <w:rPr>
          <w:rFonts w:ascii="Times New Roman" w:hAnsi="Times New Roman" w:cs="Times New Roman"/>
          <w:sz w:val="28"/>
          <w:szCs w:val="28"/>
        </w:rPr>
        <w:t>»</w:t>
      </w:r>
    </w:p>
    <w:p w14:paraId="4CFEC353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2DF4" w14:textId="77777777" w:rsidR="0020387B" w:rsidRPr="001B269D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14:paraId="3D27CB93" w14:textId="77777777" w:rsidR="0020387B" w:rsidRPr="005F5BF1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BF1">
        <w:rPr>
          <w:rFonts w:ascii="Times New Roman" w:hAnsi="Times New Roman" w:cs="Times New Roman"/>
          <w:sz w:val="24"/>
          <w:szCs w:val="24"/>
        </w:rPr>
        <w:t xml:space="preserve">           (подпись руководителя практики от </w:t>
      </w:r>
      <w:r w:rsidR="00BB3D4F" w:rsidRPr="005F5B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организации </w:t>
      </w:r>
      <w:r w:rsidRPr="005F5BF1">
        <w:rPr>
          <w:rFonts w:ascii="Times New Roman" w:hAnsi="Times New Roman" w:cs="Times New Roman"/>
          <w:sz w:val="24"/>
          <w:szCs w:val="24"/>
        </w:rPr>
        <w:t xml:space="preserve">/печать) </w:t>
      </w:r>
    </w:p>
    <w:p w14:paraId="3AB98964" w14:textId="77777777" w:rsidR="00A82405" w:rsidRDefault="00A82405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883A3" w14:textId="77777777" w:rsidR="00A82405" w:rsidRDefault="00A82405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87BC5" w14:textId="77777777" w:rsidR="0020387B" w:rsidRPr="005F5BF1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F5BF1">
        <w:rPr>
          <w:rFonts w:ascii="Times New Roman" w:hAnsi="Times New Roman" w:cs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73311FF0" w14:textId="77777777" w:rsidR="0020387B" w:rsidRPr="005F5BF1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F1">
        <w:rPr>
          <w:rFonts w:ascii="Times New Roman" w:hAnsi="Times New Roman" w:cs="Times New Roman"/>
          <w:i/>
          <w:sz w:val="28"/>
          <w:szCs w:val="28"/>
        </w:rPr>
        <w:t xml:space="preserve">насколько успешно студент ознакомился с  </w:t>
      </w:r>
      <w:r w:rsidRPr="005F5B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организацией, её орг</w:t>
      </w:r>
      <w:r w:rsidRPr="005F5BF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5F5BF1">
        <w:rPr>
          <w:rFonts w:ascii="Times New Roman" w:eastAsia="Times New Roman" w:hAnsi="Times New Roman" w:cs="Times New Roman"/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5F5BF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5F5BF1">
        <w:rPr>
          <w:rFonts w:ascii="Times New Roman" w:eastAsia="Times New Roman" w:hAnsi="Times New Roman" w:cs="Times New Roman"/>
          <w:bCs/>
          <w:i/>
          <w:sz w:val="28"/>
          <w:szCs w:val="28"/>
        </w:rPr>
        <w:t>цией правовой и кадровой работы</w:t>
      </w:r>
      <w:r w:rsidRPr="005F5BF1">
        <w:rPr>
          <w:rFonts w:ascii="Times New Roman" w:hAnsi="Times New Roman" w:cs="Times New Roman"/>
          <w:i/>
          <w:sz w:val="28"/>
          <w:szCs w:val="28"/>
        </w:rPr>
        <w:t>;</w:t>
      </w:r>
    </w:p>
    <w:p w14:paraId="3EA31F31" w14:textId="77777777" w:rsidR="0020387B" w:rsidRPr="005F5BF1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F1">
        <w:rPr>
          <w:rFonts w:ascii="Times New Roman" w:hAnsi="Times New Roman" w:cs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5F5BF1">
        <w:rPr>
          <w:rFonts w:ascii="Times New Roman" w:hAnsi="Times New Roman" w:cs="Times New Roman"/>
          <w:i/>
          <w:sz w:val="28"/>
          <w:szCs w:val="28"/>
        </w:rPr>
        <w:t>и</w:t>
      </w:r>
      <w:r w:rsidRPr="005F5BF1">
        <w:rPr>
          <w:rFonts w:ascii="Times New Roman" w:hAnsi="Times New Roman" w:cs="Times New Roman"/>
          <w:i/>
          <w:sz w:val="28"/>
          <w:szCs w:val="28"/>
        </w:rPr>
        <w:t>дической деятельности;</w:t>
      </w:r>
    </w:p>
    <w:p w14:paraId="12F06EF3" w14:textId="77777777" w:rsidR="0020387B" w:rsidRPr="005F5BF1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F1">
        <w:rPr>
          <w:rFonts w:ascii="Times New Roman" w:hAnsi="Times New Roman" w:cs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5F5BF1">
        <w:rPr>
          <w:rFonts w:ascii="Times New Roman" w:hAnsi="Times New Roman" w:cs="Times New Roman"/>
          <w:i/>
          <w:sz w:val="28"/>
          <w:szCs w:val="28"/>
        </w:rPr>
        <w:t>ь</w:t>
      </w:r>
      <w:r w:rsidRPr="005F5BF1">
        <w:rPr>
          <w:rFonts w:ascii="Times New Roman" w:hAnsi="Times New Roman" w:cs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5F5BF1">
        <w:rPr>
          <w:rFonts w:ascii="Times New Roman" w:hAnsi="Times New Roman" w:cs="Times New Roman"/>
          <w:i/>
          <w:sz w:val="28"/>
          <w:szCs w:val="28"/>
        </w:rPr>
        <w:t>в</w:t>
      </w:r>
      <w:r w:rsidRPr="005F5BF1">
        <w:rPr>
          <w:rFonts w:ascii="Times New Roman" w:hAnsi="Times New Roman" w:cs="Times New Roman"/>
          <w:i/>
          <w:sz w:val="28"/>
          <w:szCs w:val="28"/>
        </w:rPr>
        <w:t>ственных конфликтных ситуаций в профессиональной деятельности юр</w:t>
      </w:r>
      <w:r w:rsidRPr="005F5BF1">
        <w:rPr>
          <w:rFonts w:ascii="Times New Roman" w:hAnsi="Times New Roman" w:cs="Times New Roman"/>
          <w:i/>
          <w:sz w:val="28"/>
          <w:szCs w:val="28"/>
        </w:rPr>
        <w:t>и</w:t>
      </w:r>
      <w:r w:rsidRPr="005F5BF1">
        <w:rPr>
          <w:rFonts w:ascii="Times New Roman" w:hAnsi="Times New Roman" w:cs="Times New Roman"/>
          <w:i/>
          <w:sz w:val="28"/>
          <w:szCs w:val="28"/>
        </w:rPr>
        <w:t>ста;</w:t>
      </w:r>
    </w:p>
    <w:p w14:paraId="2CDD1315" w14:textId="77777777" w:rsidR="0020387B" w:rsidRPr="005F5BF1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F1">
        <w:rPr>
          <w:rFonts w:ascii="Times New Roman" w:hAnsi="Times New Roman" w:cs="Times New Roman"/>
          <w:i/>
          <w:sz w:val="28"/>
          <w:szCs w:val="28"/>
        </w:rPr>
        <w:t>выработал и закрепил ли на практике навыки работы юриста, п</w:t>
      </w:r>
      <w:r w:rsidRPr="005F5BF1">
        <w:rPr>
          <w:rFonts w:ascii="Times New Roman" w:hAnsi="Times New Roman" w:cs="Times New Roman"/>
          <w:i/>
          <w:sz w:val="28"/>
          <w:szCs w:val="28"/>
        </w:rPr>
        <w:t>о</w:t>
      </w:r>
      <w:r w:rsidRPr="005F5BF1">
        <w:rPr>
          <w:rFonts w:ascii="Times New Roman" w:hAnsi="Times New Roman" w:cs="Times New Roman"/>
          <w:i/>
          <w:sz w:val="28"/>
          <w:szCs w:val="28"/>
        </w:rPr>
        <w:t>лученные в результате теоретической подготовки;</w:t>
      </w:r>
    </w:p>
    <w:p w14:paraId="3831C5F3" w14:textId="77777777" w:rsidR="0020387B" w:rsidRPr="005F5BF1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F1">
        <w:rPr>
          <w:rFonts w:ascii="Times New Roman" w:hAnsi="Times New Roman" w:cs="Times New Roman"/>
          <w:i/>
          <w:sz w:val="28"/>
          <w:szCs w:val="28"/>
        </w:rPr>
        <w:t>как студент относился к выполнению поручений, какие личные к</w:t>
      </w:r>
      <w:r w:rsidRPr="005F5BF1">
        <w:rPr>
          <w:rFonts w:ascii="Times New Roman" w:hAnsi="Times New Roman" w:cs="Times New Roman"/>
          <w:i/>
          <w:sz w:val="28"/>
          <w:szCs w:val="28"/>
        </w:rPr>
        <w:t>а</w:t>
      </w:r>
      <w:r w:rsidRPr="005F5BF1">
        <w:rPr>
          <w:rFonts w:ascii="Times New Roman" w:hAnsi="Times New Roman" w:cs="Times New Roman"/>
          <w:i/>
          <w:sz w:val="28"/>
          <w:szCs w:val="28"/>
        </w:rPr>
        <w:t>чества помогли ему справиться с поставленными задачами.</w:t>
      </w:r>
    </w:p>
    <w:p w14:paraId="6883D364" w14:textId="77777777" w:rsidR="0020387B" w:rsidRPr="005F5BF1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51948C" w14:textId="77777777" w:rsidR="0020387B" w:rsidRPr="005F5BF1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F1">
        <w:rPr>
          <w:rFonts w:ascii="Times New Roman" w:hAnsi="Times New Roman" w:cs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5F5BF1">
        <w:rPr>
          <w:rFonts w:ascii="Times New Roman" w:hAnsi="Times New Roman" w:cs="Times New Roman"/>
          <w:i/>
          <w:sz w:val="28"/>
          <w:szCs w:val="28"/>
        </w:rPr>
        <w:t>руководителем или зам</w:t>
      </w:r>
      <w:r w:rsidRPr="005F5BF1">
        <w:rPr>
          <w:rFonts w:ascii="Times New Roman" w:hAnsi="Times New Roman" w:cs="Times New Roman"/>
          <w:i/>
          <w:sz w:val="28"/>
          <w:szCs w:val="28"/>
        </w:rPr>
        <w:t>е</w:t>
      </w:r>
      <w:r w:rsidRPr="005F5BF1">
        <w:rPr>
          <w:rFonts w:ascii="Times New Roman" w:hAnsi="Times New Roman" w:cs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5F5BF1">
        <w:rPr>
          <w:rFonts w:ascii="Times New Roman" w:hAnsi="Times New Roman" w:cs="Times New Roman"/>
          <w:i/>
          <w:sz w:val="28"/>
          <w:szCs w:val="28"/>
        </w:rPr>
        <w:t>о</w:t>
      </w:r>
      <w:r w:rsidRPr="005F5BF1">
        <w:rPr>
          <w:rFonts w:ascii="Times New Roman" w:hAnsi="Times New Roman" w:cs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5F5BF1">
        <w:rPr>
          <w:rFonts w:ascii="Times New Roman" w:hAnsi="Times New Roman" w:cs="Times New Roman"/>
          <w:i/>
          <w:sz w:val="28"/>
          <w:szCs w:val="28"/>
        </w:rPr>
        <w:t>е</w:t>
      </w:r>
      <w:r w:rsidRPr="005F5BF1">
        <w:rPr>
          <w:rFonts w:ascii="Times New Roman" w:hAnsi="Times New Roman" w:cs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5F5BF1">
        <w:rPr>
          <w:rFonts w:ascii="Times New Roman" w:hAnsi="Times New Roman" w:cs="Times New Roman"/>
          <w:i/>
          <w:sz w:val="28"/>
          <w:szCs w:val="28"/>
        </w:rPr>
        <w:t>и</w:t>
      </w:r>
      <w:r w:rsidRPr="005F5BF1">
        <w:rPr>
          <w:rFonts w:ascii="Times New Roman" w:hAnsi="Times New Roman" w:cs="Times New Roman"/>
          <w:i/>
          <w:sz w:val="28"/>
          <w:szCs w:val="28"/>
        </w:rPr>
        <w:t>ке пра</w:t>
      </w:r>
      <w:r w:rsidRPr="005F5BF1">
        <w:rPr>
          <w:rFonts w:ascii="Times New Roman" w:hAnsi="Times New Roman" w:cs="Times New Roman"/>
          <w:i/>
          <w:sz w:val="28"/>
          <w:szCs w:val="28"/>
        </w:rPr>
        <w:t>к</w:t>
      </w:r>
      <w:r w:rsidRPr="005F5BF1">
        <w:rPr>
          <w:rFonts w:ascii="Times New Roman" w:hAnsi="Times New Roman" w:cs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68BC83F1" w14:textId="77777777" w:rsidR="0020387B" w:rsidRPr="005F5BF1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F1">
        <w:rPr>
          <w:rFonts w:ascii="Times New Roman" w:hAnsi="Times New Roman" w:cs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5F5BF1">
        <w:rPr>
          <w:rFonts w:ascii="Times New Roman" w:hAnsi="Times New Roman" w:cs="Times New Roman"/>
          <w:i/>
          <w:sz w:val="28"/>
          <w:szCs w:val="28"/>
        </w:rPr>
        <w:t>ч</w:t>
      </w:r>
      <w:r w:rsidRPr="005F5BF1">
        <w:rPr>
          <w:rFonts w:ascii="Times New Roman" w:hAnsi="Times New Roman" w:cs="Times New Roman"/>
          <w:i/>
          <w:sz w:val="28"/>
          <w:szCs w:val="28"/>
        </w:rPr>
        <w:t xml:space="preserve">кой этих данных не допускается. </w:t>
      </w:r>
    </w:p>
    <w:bookmarkEnd w:id="0"/>
    <w:p w14:paraId="519EE205" w14:textId="18284BBA" w:rsidR="00590FF8" w:rsidRDefault="00590FF8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0FF8" w:rsidSect="00804BDE">
      <w:pgSz w:w="11906" w:h="16838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3AD95" w14:textId="77777777" w:rsidR="00DD03B2" w:rsidRDefault="00DD03B2" w:rsidP="00804BDE">
      <w:pPr>
        <w:spacing w:after="0" w:line="240" w:lineRule="auto"/>
      </w:pPr>
      <w:r>
        <w:separator/>
      </w:r>
    </w:p>
  </w:endnote>
  <w:endnote w:type="continuationSeparator" w:id="0">
    <w:p w14:paraId="76C2EDB3" w14:textId="77777777" w:rsidR="00DD03B2" w:rsidRDefault="00DD03B2" w:rsidP="0080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LIJBF+Tahoma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91265" w14:textId="77777777" w:rsidR="00DD03B2" w:rsidRDefault="00DD03B2" w:rsidP="00804BDE">
      <w:pPr>
        <w:spacing w:after="0" w:line="240" w:lineRule="auto"/>
      </w:pPr>
      <w:r>
        <w:separator/>
      </w:r>
    </w:p>
  </w:footnote>
  <w:footnote w:type="continuationSeparator" w:id="0">
    <w:p w14:paraId="53D7B4A8" w14:textId="77777777" w:rsidR="00DD03B2" w:rsidRDefault="00DD03B2" w:rsidP="0080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42A2D"/>
    <w:multiLevelType w:val="hybridMultilevel"/>
    <w:tmpl w:val="E9D672E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939D0"/>
    <w:multiLevelType w:val="hybridMultilevel"/>
    <w:tmpl w:val="2616A12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A4"/>
    <w:rsid w:val="00027A30"/>
    <w:rsid w:val="00086B16"/>
    <w:rsid w:val="000E3C65"/>
    <w:rsid w:val="00144A86"/>
    <w:rsid w:val="001D6A37"/>
    <w:rsid w:val="0020387B"/>
    <w:rsid w:val="00240CDF"/>
    <w:rsid w:val="00261668"/>
    <w:rsid w:val="00290AA6"/>
    <w:rsid w:val="002B0597"/>
    <w:rsid w:val="002F0C7A"/>
    <w:rsid w:val="00361D6B"/>
    <w:rsid w:val="00415470"/>
    <w:rsid w:val="00425C2D"/>
    <w:rsid w:val="004347DB"/>
    <w:rsid w:val="004416A0"/>
    <w:rsid w:val="00452702"/>
    <w:rsid w:val="004804EF"/>
    <w:rsid w:val="004F01D3"/>
    <w:rsid w:val="00507CFB"/>
    <w:rsid w:val="0052164A"/>
    <w:rsid w:val="00524327"/>
    <w:rsid w:val="005861A5"/>
    <w:rsid w:val="00586455"/>
    <w:rsid w:val="00590FF8"/>
    <w:rsid w:val="005C642A"/>
    <w:rsid w:val="005C6A92"/>
    <w:rsid w:val="005E2BFC"/>
    <w:rsid w:val="005E5817"/>
    <w:rsid w:val="005F5BF1"/>
    <w:rsid w:val="00605B20"/>
    <w:rsid w:val="006456E6"/>
    <w:rsid w:val="006516B9"/>
    <w:rsid w:val="00671DF3"/>
    <w:rsid w:val="006A37C3"/>
    <w:rsid w:val="006B599D"/>
    <w:rsid w:val="00751281"/>
    <w:rsid w:val="0076279F"/>
    <w:rsid w:val="00791F6B"/>
    <w:rsid w:val="0079702B"/>
    <w:rsid w:val="007D0EA6"/>
    <w:rsid w:val="007D1129"/>
    <w:rsid w:val="007E20E1"/>
    <w:rsid w:val="0080000C"/>
    <w:rsid w:val="00804BDE"/>
    <w:rsid w:val="00836721"/>
    <w:rsid w:val="008A7B10"/>
    <w:rsid w:val="008B27CD"/>
    <w:rsid w:val="008D6560"/>
    <w:rsid w:val="00927616"/>
    <w:rsid w:val="00951D06"/>
    <w:rsid w:val="009802F5"/>
    <w:rsid w:val="009D1FC2"/>
    <w:rsid w:val="00A11703"/>
    <w:rsid w:val="00A431AF"/>
    <w:rsid w:val="00A82405"/>
    <w:rsid w:val="00AB71E9"/>
    <w:rsid w:val="00AE1AE9"/>
    <w:rsid w:val="00AE5E72"/>
    <w:rsid w:val="00B0206E"/>
    <w:rsid w:val="00BB088A"/>
    <w:rsid w:val="00BB3D4F"/>
    <w:rsid w:val="00BD44E3"/>
    <w:rsid w:val="00BE6D39"/>
    <w:rsid w:val="00C560E4"/>
    <w:rsid w:val="00C67476"/>
    <w:rsid w:val="00CB0F13"/>
    <w:rsid w:val="00CF6783"/>
    <w:rsid w:val="00D242AB"/>
    <w:rsid w:val="00D47AED"/>
    <w:rsid w:val="00D50C11"/>
    <w:rsid w:val="00D554E2"/>
    <w:rsid w:val="00D878A4"/>
    <w:rsid w:val="00DD03B2"/>
    <w:rsid w:val="00DD70D0"/>
    <w:rsid w:val="00E23EE5"/>
    <w:rsid w:val="00E41758"/>
    <w:rsid w:val="00E72EAC"/>
    <w:rsid w:val="00E875E3"/>
    <w:rsid w:val="00E96A8F"/>
    <w:rsid w:val="00EB0782"/>
    <w:rsid w:val="00EC097B"/>
    <w:rsid w:val="00EC7335"/>
    <w:rsid w:val="00ED5328"/>
    <w:rsid w:val="00EE2488"/>
    <w:rsid w:val="00EF6F78"/>
    <w:rsid w:val="00F54949"/>
    <w:rsid w:val="00F56009"/>
    <w:rsid w:val="00F867E1"/>
    <w:rsid w:val="00F95BB9"/>
    <w:rsid w:val="00FA7F3C"/>
    <w:rsid w:val="00FD43B9"/>
    <w:rsid w:val="00FE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3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BDE"/>
  </w:style>
  <w:style w:type="paragraph" w:styleId="a8">
    <w:name w:val="footer"/>
    <w:basedOn w:val="a"/>
    <w:link w:val="a9"/>
    <w:uiPriority w:val="99"/>
    <w:unhideWhenUsed/>
    <w:rsid w:val="0080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4407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-</cp:lastModifiedBy>
  <cp:revision>3</cp:revision>
  <dcterms:created xsi:type="dcterms:W3CDTF">2024-12-25T01:15:00Z</dcterms:created>
  <dcterms:modified xsi:type="dcterms:W3CDTF">2024-12-25T01:17:00Z</dcterms:modified>
</cp:coreProperties>
</file>