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4CA83" w14:textId="77777777" w:rsidR="00A34067" w:rsidRPr="003831C9" w:rsidRDefault="00A34067" w:rsidP="00A34067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r w:rsidRPr="003831C9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3831C9">
        <w:rPr>
          <w:rFonts w:ascii="Times New Roman" w:eastAsia="Times New Roman" w:hAnsi="Times New Roman"/>
          <w:b/>
          <w:bCs/>
          <w:caps/>
        </w:rPr>
        <w:t> </w:t>
      </w:r>
      <w:bookmarkStart w:id="0" w:name="_Hlk71882083"/>
      <w:r w:rsidRPr="003831C9"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7EC9E79E" w14:textId="77777777" w:rsidR="00A34067" w:rsidRPr="003831C9" w:rsidRDefault="00A34067" w:rsidP="00A340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831C9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22C7850C" w14:textId="77777777" w:rsidR="00A34067" w:rsidRPr="003831C9" w:rsidRDefault="00A34067" w:rsidP="00A340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831C9"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5B47DF85" w14:textId="77777777" w:rsidR="00A34067" w:rsidRPr="003831C9" w:rsidRDefault="00A34067" w:rsidP="00A340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831C9"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6F56DA10" w14:textId="77777777" w:rsidR="00A34067" w:rsidRPr="003831C9" w:rsidRDefault="00A34067" w:rsidP="00A340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831C9"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688AE798" w14:textId="679025E2" w:rsidR="00A34067" w:rsidRPr="00740206" w:rsidRDefault="00A34067" w:rsidP="00740206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31C9">
        <w:rPr>
          <w:rFonts w:ascii="Times New Roman" w:hAnsi="Times New Roman"/>
          <w:b/>
          <w:sz w:val="24"/>
          <w:szCs w:val="24"/>
        </w:rPr>
        <w:t xml:space="preserve">Кафедра </w:t>
      </w:r>
      <w:r w:rsidR="00740206" w:rsidRPr="00740206">
        <w:rPr>
          <w:rFonts w:ascii="Times New Roman" w:hAnsi="Times New Roman"/>
          <w:b/>
          <w:sz w:val="24"/>
          <w:szCs w:val="24"/>
        </w:rPr>
        <w:t>г</w:t>
      </w:r>
      <w:r w:rsidR="00740206" w:rsidRPr="00740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ражданского права</w:t>
      </w:r>
    </w:p>
    <w:p w14:paraId="33E3ABAE" w14:textId="77777777" w:rsidR="00A34067" w:rsidRPr="003831C9" w:rsidRDefault="00A34067" w:rsidP="00A34067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03DF68C" w14:textId="78FE4FF9" w:rsidR="00A34067" w:rsidRDefault="00A34067" w:rsidP="00A34067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F4F0409" w14:textId="255A9B6C" w:rsidR="00740206" w:rsidRDefault="00740206" w:rsidP="00A34067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0094305" w14:textId="1E5CE6EB" w:rsidR="00740206" w:rsidRDefault="00740206" w:rsidP="00A34067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0915F68" w14:textId="77777777" w:rsidR="000E489E" w:rsidRDefault="000E489E" w:rsidP="00A34067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4061E9B" w14:textId="77777777" w:rsidR="000E489E" w:rsidRDefault="000E489E" w:rsidP="00A34067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D137F83" w14:textId="200FC2FF" w:rsidR="00740206" w:rsidRDefault="00740206" w:rsidP="00A34067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7B87499" w14:textId="1A5DE1C2" w:rsidR="00740206" w:rsidRDefault="00740206" w:rsidP="00A34067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EAA9097" w14:textId="77777777" w:rsidR="00740206" w:rsidRPr="003831C9" w:rsidRDefault="00740206" w:rsidP="00A34067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4282583" w14:textId="77777777" w:rsidR="00A34067" w:rsidRPr="003831C9" w:rsidRDefault="00A34067" w:rsidP="00A34067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831C9"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3333E576" w14:textId="77777777" w:rsidR="00A34067" w:rsidRPr="003831C9" w:rsidRDefault="00A34067" w:rsidP="00A34067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831C9">
        <w:rPr>
          <w:rFonts w:ascii="Times New Roman" w:eastAsia="Times New Roman" w:hAnsi="Times New Roman"/>
          <w:b/>
          <w:caps/>
          <w:sz w:val="24"/>
          <w:szCs w:val="24"/>
        </w:rPr>
        <w:t>О прохождении учеб</w:t>
      </w:r>
      <w:r w:rsidRPr="003831C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ной </w:t>
      </w:r>
      <w:r w:rsidRPr="003831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68F6B5A8" w14:textId="77777777" w:rsidR="00A34067" w:rsidRPr="003831C9" w:rsidRDefault="00A34067" w:rsidP="00A34067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C9"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 w:rsidRPr="003831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 w:rsidRPr="003831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A3ED68" w14:textId="77777777" w:rsidR="00A34067" w:rsidRPr="003831C9" w:rsidRDefault="00A34067" w:rsidP="00A340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3AD7A6E4" w14:textId="77777777" w:rsidR="00A34067" w:rsidRPr="003831C9" w:rsidRDefault="00A34067" w:rsidP="00A3406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3831C9"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 w:rsidRPr="003831C9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E2A592F" w14:textId="77777777" w:rsidR="00A34067" w:rsidRPr="003831C9" w:rsidRDefault="00A34067" w:rsidP="00A3406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3831C9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39AC508B" w14:textId="77777777" w:rsidR="00A34067" w:rsidRPr="003831C9" w:rsidRDefault="00A34067" w:rsidP="00A34067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229AB0B3" w14:textId="77777777" w:rsidR="00A34067" w:rsidRPr="003831C9" w:rsidRDefault="00A34067" w:rsidP="00A34067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31C9"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23799274" w14:textId="77777777" w:rsidR="00A34067" w:rsidRPr="003831C9" w:rsidRDefault="00A34067" w:rsidP="00A34067">
      <w:pPr>
        <w:jc w:val="center"/>
        <w:rPr>
          <w:rFonts w:ascii="Times New Roman" w:hAnsi="Times New Roman"/>
          <w:i/>
          <w:sz w:val="20"/>
          <w:szCs w:val="20"/>
        </w:rPr>
      </w:pPr>
      <w:r w:rsidRPr="003831C9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09F4344D" w14:textId="77777777" w:rsidR="00A34067" w:rsidRPr="003831C9" w:rsidRDefault="00A34067" w:rsidP="00A34067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831C9">
        <w:rPr>
          <w:rFonts w:ascii="Times New Roman" w:eastAsia="Times New Roman" w:hAnsi="Times New Roman"/>
          <w:sz w:val="24"/>
          <w:szCs w:val="24"/>
        </w:rPr>
        <w:t xml:space="preserve">Обучающегося _____ группы 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3831C9">
        <w:rPr>
          <w:rFonts w:ascii="Times New Roman" w:eastAsia="Times New Roman" w:hAnsi="Times New Roman"/>
          <w:sz w:val="24"/>
          <w:szCs w:val="24"/>
        </w:rPr>
        <w:t xml:space="preserve"> курса  _________формы обучения </w:t>
      </w:r>
    </w:p>
    <w:p w14:paraId="78871E60" w14:textId="77777777" w:rsidR="00A34067" w:rsidRPr="003831C9" w:rsidRDefault="00A34067" w:rsidP="00A3406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831C9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4625C1B9" w14:textId="3B502CBD" w:rsidR="00A34067" w:rsidRPr="00A34067" w:rsidRDefault="00A34067" w:rsidP="00A34067">
      <w:pPr>
        <w:tabs>
          <w:tab w:val="left" w:pos="1134"/>
        </w:tabs>
        <w:spacing w:after="0" w:line="360" w:lineRule="auto"/>
        <w:rPr>
          <w:rStyle w:val="af4"/>
          <w:rFonts w:ascii="Times New Roman" w:hAnsi="Times New Roman"/>
          <w:color w:val="auto"/>
          <w:sz w:val="24"/>
          <w:szCs w:val="24"/>
          <w:u w:val="none"/>
        </w:rPr>
      </w:pPr>
      <w:r w:rsidRPr="003831C9"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 w:rsidRPr="003831C9">
        <w:rPr>
          <w:rFonts w:ascii="Times New Roman" w:hAnsi="Times New Roman"/>
          <w:sz w:val="24"/>
          <w:szCs w:val="24"/>
        </w:rPr>
        <w:t>«Гражданское</w:t>
      </w:r>
      <w:r>
        <w:rPr>
          <w:rFonts w:ascii="Times New Roman" w:hAnsi="Times New Roman"/>
          <w:sz w:val="24"/>
          <w:szCs w:val="24"/>
        </w:rPr>
        <w:t xml:space="preserve">  право</w:t>
      </w:r>
      <w:r w:rsidRPr="003831C9">
        <w:rPr>
          <w:rFonts w:ascii="Times New Roman" w:hAnsi="Times New Roman"/>
          <w:sz w:val="24"/>
          <w:szCs w:val="24"/>
        </w:rPr>
        <w:t>»</w:t>
      </w:r>
    </w:p>
    <w:p w14:paraId="3185C27B" w14:textId="77777777" w:rsidR="00A34067" w:rsidRPr="003831C9" w:rsidRDefault="00A34067" w:rsidP="00A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C9"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7382AE37" w14:textId="77777777" w:rsidR="00A34067" w:rsidRPr="003831C9" w:rsidRDefault="00A34067" w:rsidP="00A34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31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77626365" w14:textId="77777777" w:rsidR="00A34067" w:rsidRPr="003831C9" w:rsidRDefault="00A34067" w:rsidP="00A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C1DCB" w14:textId="77777777" w:rsidR="00A34067" w:rsidRPr="003831C9" w:rsidRDefault="00A34067" w:rsidP="00A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C9"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5E5FB136" w14:textId="77777777" w:rsidR="00A34067" w:rsidRPr="003831C9" w:rsidRDefault="00A34067" w:rsidP="00A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E54DD" w14:textId="77777777" w:rsidR="00A34067" w:rsidRPr="003831C9" w:rsidRDefault="00A34067" w:rsidP="00A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C9"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5EAA5981" w14:textId="77777777" w:rsidR="00A34067" w:rsidRPr="003831C9" w:rsidRDefault="00A34067" w:rsidP="00A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8A50C" w14:textId="77777777" w:rsidR="00A34067" w:rsidRPr="003831C9" w:rsidRDefault="00A34067" w:rsidP="00A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1C9"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40208883" w14:textId="77777777" w:rsidR="00A34067" w:rsidRPr="003831C9" w:rsidRDefault="00A34067" w:rsidP="00A34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1EA8C" w14:textId="77777777" w:rsidR="00A34067" w:rsidRPr="003831C9" w:rsidRDefault="00A34067" w:rsidP="00A34067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1F2FD859" w14:textId="77777777" w:rsidR="00A34067" w:rsidRPr="003831C9" w:rsidRDefault="00A34067" w:rsidP="00A34067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098B9FDC" w14:textId="77777777" w:rsidR="00A34067" w:rsidRPr="003831C9" w:rsidRDefault="00A34067" w:rsidP="00A34067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C806003" w14:textId="77777777" w:rsidR="00A34067" w:rsidRPr="003831C9" w:rsidRDefault="00A34067" w:rsidP="00A34067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73F0298E" w14:textId="77777777" w:rsidR="00A34067" w:rsidRPr="003831C9" w:rsidRDefault="00A34067" w:rsidP="00A34067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5F771DF3" w14:textId="77777777" w:rsidR="00A34067" w:rsidRPr="003831C9" w:rsidRDefault="00A34067" w:rsidP="00A34067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9D0E3AB" w14:textId="77777777" w:rsidR="000E489E" w:rsidRDefault="000E489E" w:rsidP="00A34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7C4ECBC" w14:textId="77777777" w:rsidR="00A34067" w:rsidRPr="003831C9" w:rsidRDefault="00A34067" w:rsidP="00A340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831C9">
        <w:rPr>
          <w:rFonts w:ascii="Times New Roman" w:hAnsi="Times New Roman"/>
          <w:sz w:val="24"/>
          <w:szCs w:val="24"/>
        </w:rPr>
        <w:t>Краснодар 20_</w:t>
      </w:r>
    </w:p>
    <w:p w14:paraId="58BAD2FE" w14:textId="77777777" w:rsidR="00A34067" w:rsidRPr="003831C9" w:rsidRDefault="00A34067" w:rsidP="00A34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02770DD0" w14:textId="77777777" w:rsidR="00FF7356" w:rsidRDefault="00FF7356" w:rsidP="00A34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F7356">
          <w:pgSz w:w="11906" w:h="16838"/>
          <w:pgMar w:top="1134" w:right="850" w:bottom="1134" w:left="1701" w:header="708" w:footer="708" w:gutter="0"/>
          <w:cols w:space="720"/>
        </w:sectPr>
      </w:pPr>
    </w:p>
    <w:p w14:paraId="6DA4A800" w14:textId="77777777" w:rsidR="00FF7356" w:rsidRPr="00FF7356" w:rsidRDefault="00FF7356" w:rsidP="00FF7356">
      <w:pPr>
        <w:tabs>
          <w:tab w:val="left" w:pos="3402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14:paraId="60CE0CC5" w14:textId="77777777" w:rsidR="00FF7356" w:rsidRPr="00FF7356" w:rsidRDefault="00FF7356" w:rsidP="00FF7356">
      <w:pPr>
        <w:tabs>
          <w:tab w:val="left" w:pos="3402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F7356">
        <w:rPr>
          <w:rFonts w:ascii="Times New Roman" w:hAnsi="Times New Roman" w:cs="Times New Roman"/>
          <w:b/>
          <w:caps/>
          <w:sz w:val="28"/>
          <w:szCs w:val="28"/>
        </w:rPr>
        <w:t>О прохождении учеб</w:t>
      </w:r>
      <w:r w:rsidRPr="00FF7356">
        <w:rPr>
          <w:rFonts w:ascii="Times New Roman" w:hAnsi="Times New Roman" w:cs="Times New Roman"/>
          <w:b/>
          <w:bCs/>
          <w:caps/>
          <w:sz w:val="28"/>
          <w:szCs w:val="28"/>
        </w:rPr>
        <w:t>ной практики</w:t>
      </w:r>
    </w:p>
    <w:p w14:paraId="5BCCDCAC" w14:textId="77777777" w:rsidR="00FF7356" w:rsidRPr="00FF7356" w:rsidRDefault="00FF7356" w:rsidP="00FF7356">
      <w:pPr>
        <w:tabs>
          <w:tab w:val="left" w:pos="3402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56">
        <w:rPr>
          <w:rFonts w:ascii="Times New Roman" w:hAnsi="Times New Roman" w:cs="Times New Roman"/>
          <w:b/>
          <w:bCs/>
          <w:caps/>
          <w:sz w:val="28"/>
          <w:szCs w:val="28"/>
        </w:rPr>
        <w:t>(Научно-исследовательской работы)</w:t>
      </w:r>
      <w:r w:rsidRPr="00FF7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3A9D08" w14:textId="77777777" w:rsidR="00FF7356" w:rsidRPr="00FF7356" w:rsidRDefault="00FF7356" w:rsidP="00FF7356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CA720FC" w14:textId="77777777" w:rsidR="00FF7356" w:rsidRPr="00FF7356" w:rsidRDefault="00FF7356" w:rsidP="00FF7356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356">
        <w:rPr>
          <w:rFonts w:ascii="Times New Roman" w:hAnsi="Times New Roman" w:cs="Times New Roman"/>
          <w:sz w:val="28"/>
          <w:szCs w:val="28"/>
        </w:rPr>
        <w:t>Отчет составляется от лица практиканта в произвольной форме и до</w:t>
      </w:r>
      <w:r w:rsidRPr="00FF7356">
        <w:rPr>
          <w:rFonts w:ascii="Times New Roman" w:hAnsi="Times New Roman" w:cs="Times New Roman"/>
          <w:sz w:val="28"/>
          <w:szCs w:val="28"/>
        </w:rPr>
        <w:t>л</w:t>
      </w:r>
      <w:r w:rsidRPr="00FF7356">
        <w:rPr>
          <w:rFonts w:ascii="Times New Roman" w:hAnsi="Times New Roman" w:cs="Times New Roman"/>
          <w:sz w:val="28"/>
          <w:szCs w:val="28"/>
        </w:rPr>
        <w:t>жен отражать все виды индивидуального задания и поручений научного р</w:t>
      </w:r>
      <w:r w:rsidRPr="00FF7356">
        <w:rPr>
          <w:rFonts w:ascii="Times New Roman" w:hAnsi="Times New Roman" w:cs="Times New Roman"/>
          <w:sz w:val="28"/>
          <w:szCs w:val="28"/>
        </w:rPr>
        <w:t>у</w:t>
      </w:r>
      <w:r w:rsidRPr="00FF7356">
        <w:rPr>
          <w:rFonts w:ascii="Times New Roman" w:hAnsi="Times New Roman" w:cs="Times New Roman"/>
          <w:sz w:val="28"/>
          <w:szCs w:val="28"/>
        </w:rPr>
        <w:t>ководителя, согласовываться с рабочим графиком (планом) проведения уче</w:t>
      </w:r>
      <w:r w:rsidRPr="00FF7356">
        <w:rPr>
          <w:rFonts w:ascii="Times New Roman" w:hAnsi="Times New Roman" w:cs="Times New Roman"/>
          <w:sz w:val="28"/>
          <w:szCs w:val="28"/>
        </w:rPr>
        <w:t>б</w:t>
      </w:r>
      <w:r w:rsidRPr="00FF7356">
        <w:rPr>
          <w:rFonts w:ascii="Times New Roman" w:hAnsi="Times New Roman" w:cs="Times New Roman"/>
          <w:sz w:val="28"/>
          <w:szCs w:val="28"/>
        </w:rPr>
        <w:t>ной практики (научно-исследовательской работы).</w:t>
      </w:r>
    </w:p>
    <w:p w14:paraId="22A93EA9" w14:textId="77777777" w:rsidR="00FF7356" w:rsidRPr="00FF7356" w:rsidRDefault="00FF7356" w:rsidP="00FF7356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F7356">
        <w:rPr>
          <w:rFonts w:ascii="Times New Roman" w:hAnsi="Times New Roman" w:cs="Times New Roman"/>
          <w:sz w:val="28"/>
          <w:szCs w:val="28"/>
        </w:rPr>
        <w:t>В нем необходимо отразить:  </w:t>
      </w:r>
      <w:r w:rsidRPr="00FF73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51D5AE70" w14:textId="77777777" w:rsidR="00FF7356" w:rsidRPr="00FF7356" w:rsidRDefault="00FF7356" w:rsidP="00FF7356">
      <w:pPr>
        <w:numPr>
          <w:ilvl w:val="0"/>
          <w:numId w:val="3"/>
        </w:numPr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F7356">
        <w:rPr>
          <w:rFonts w:ascii="Times New Roman" w:hAnsi="Times New Roman" w:cs="Times New Roman"/>
          <w:sz w:val="28"/>
          <w:szCs w:val="28"/>
        </w:rPr>
        <w:t>место и время прохождения НИР;  </w:t>
      </w:r>
      <w:r w:rsidRPr="00FF73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D91DEC0" w14:textId="77777777" w:rsidR="00FF7356" w:rsidRPr="00FF7356" w:rsidRDefault="00FF7356" w:rsidP="00FF7356">
      <w:pPr>
        <w:numPr>
          <w:ilvl w:val="0"/>
          <w:numId w:val="3"/>
        </w:numPr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F7356">
        <w:rPr>
          <w:rFonts w:ascii="Times New Roman" w:hAnsi="Times New Roman" w:cs="Times New Roman"/>
          <w:sz w:val="28"/>
          <w:szCs w:val="28"/>
        </w:rPr>
        <w:t>описание выполненной работы с указанием объема этой работы; особо следует выделить проделанную работу по  </w:t>
      </w:r>
      <w:r w:rsidRPr="00FF735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7356">
        <w:rPr>
          <w:rFonts w:ascii="Times New Roman" w:hAnsi="Times New Roman" w:cs="Times New Roman"/>
          <w:sz w:val="28"/>
          <w:szCs w:val="28"/>
        </w:rPr>
        <w:t>сбору, систематизации и ан</w:t>
      </w:r>
      <w:r w:rsidRPr="00FF7356">
        <w:rPr>
          <w:rFonts w:ascii="Times New Roman" w:hAnsi="Times New Roman" w:cs="Times New Roman"/>
          <w:sz w:val="28"/>
          <w:szCs w:val="28"/>
        </w:rPr>
        <w:t>а</w:t>
      </w:r>
      <w:r w:rsidRPr="00FF7356">
        <w:rPr>
          <w:rFonts w:ascii="Times New Roman" w:hAnsi="Times New Roman" w:cs="Times New Roman"/>
          <w:sz w:val="28"/>
          <w:szCs w:val="28"/>
        </w:rPr>
        <w:t>лизу материала по теме ВКР.</w:t>
      </w:r>
    </w:p>
    <w:p w14:paraId="301B19FB" w14:textId="77777777" w:rsidR="00FF7356" w:rsidRPr="00FF7356" w:rsidRDefault="00FF7356" w:rsidP="00FF7356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F7356">
        <w:rPr>
          <w:rFonts w:ascii="Times New Roman" w:hAnsi="Times New Roman" w:cs="Times New Roman"/>
          <w:sz w:val="28"/>
          <w:szCs w:val="28"/>
        </w:rPr>
        <w:t>Отчет должен отражать те знания, умения и навыки, которые обуча</w:t>
      </w:r>
      <w:r w:rsidRPr="00FF7356">
        <w:rPr>
          <w:rFonts w:ascii="Times New Roman" w:hAnsi="Times New Roman" w:cs="Times New Roman"/>
          <w:sz w:val="28"/>
          <w:szCs w:val="28"/>
        </w:rPr>
        <w:t>ю</w:t>
      </w:r>
      <w:r w:rsidRPr="00FF7356">
        <w:rPr>
          <w:rFonts w:ascii="Times New Roman" w:hAnsi="Times New Roman" w:cs="Times New Roman"/>
          <w:sz w:val="28"/>
          <w:szCs w:val="28"/>
        </w:rPr>
        <w:t>щийся приобрел в период НИР.</w:t>
      </w:r>
    </w:p>
    <w:p w14:paraId="1AC08ECC" w14:textId="77777777" w:rsidR="00FF7356" w:rsidRPr="00FF7356" w:rsidRDefault="00FF7356" w:rsidP="00FF735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7356">
        <w:rPr>
          <w:rFonts w:ascii="Times New Roman" w:hAnsi="Times New Roman" w:cs="Times New Roman"/>
          <w:sz w:val="28"/>
          <w:szCs w:val="28"/>
        </w:rPr>
        <w:t>В заключительной части отчета в краткой форме должны быть излож</w:t>
      </w:r>
      <w:r w:rsidRPr="00FF7356">
        <w:rPr>
          <w:rFonts w:ascii="Times New Roman" w:hAnsi="Times New Roman" w:cs="Times New Roman"/>
          <w:sz w:val="28"/>
          <w:szCs w:val="28"/>
        </w:rPr>
        <w:t>е</w:t>
      </w:r>
      <w:r w:rsidRPr="00FF7356">
        <w:rPr>
          <w:rFonts w:ascii="Times New Roman" w:hAnsi="Times New Roman" w:cs="Times New Roman"/>
          <w:sz w:val="28"/>
          <w:szCs w:val="28"/>
        </w:rPr>
        <w:t>ны основные результаты НИР. Отчет должен быть подписан практика</w:t>
      </w:r>
      <w:r w:rsidRPr="00FF7356">
        <w:rPr>
          <w:rFonts w:ascii="Times New Roman" w:hAnsi="Times New Roman" w:cs="Times New Roman"/>
          <w:sz w:val="28"/>
          <w:szCs w:val="28"/>
        </w:rPr>
        <w:t>н</w:t>
      </w:r>
      <w:r w:rsidRPr="00FF7356">
        <w:rPr>
          <w:rFonts w:ascii="Times New Roman" w:hAnsi="Times New Roman" w:cs="Times New Roman"/>
          <w:sz w:val="28"/>
          <w:szCs w:val="28"/>
        </w:rPr>
        <w:t>том.</w:t>
      </w:r>
    </w:p>
    <w:p w14:paraId="6832EF10" w14:textId="77777777" w:rsidR="00FF7356" w:rsidRPr="00FF7356" w:rsidRDefault="00FF7356" w:rsidP="00FF735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7356">
        <w:rPr>
          <w:rFonts w:ascii="Times New Roman" w:hAnsi="Times New Roman" w:cs="Times New Roman"/>
          <w:sz w:val="28"/>
          <w:szCs w:val="28"/>
        </w:rPr>
        <w:t>Т</w:t>
      </w:r>
      <w:r w:rsidRPr="00FF7356">
        <w:rPr>
          <w:rFonts w:ascii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 w:rsidRPr="00FF7356">
        <w:rPr>
          <w:rFonts w:ascii="Times New Roman" w:hAnsi="Times New Roman" w:cs="Times New Roman"/>
          <w:spacing w:val="-4"/>
          <w:sz w:val="28"/>
          <w:szCs w:val="28"/>
        </w:rPr>
        <w:t>Microsoft</w:t>
      </w:r>
      <w:proofErr w:type="spellEnd"/>
      <w:r w:rsidRPr="00FF73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F7356">
        <w:rPr>
          <w:rFonts w:ascii="Times New Roman" w:hAnsi="Times New Roman" w:cs="Times New Roman"/>
          <w:spacing w:val="-4"/>
          <w:sz w:val="28"/>
          <w:szCs w:val="28"/>
        </w:rPr>
        <w:t>Word</w:t>
      </w:r>
      <w:proofErr w:type="spellEnd"/>
      <w:r w:rsidRPr="00FF7356">
        <w:rPr>
          <w:rFonts w:ascii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 w:rsidRPr="00FF7356">
        <w:rPr>
          <w:rFonts w:ascii="Times New Roman" w:hAnsi="Times New Roman" w:cs="Times New Roman"/>
          <w:spacing w:val="-4"/>
          <w:sz w:val="28"/>
          <w:szCs w:val="28"/>
        </w:rPr>
        <w:t>Times</w:t>
      </w:r>
      <w:proofErr w:type="spellEnd"/>
      <w:r w:rsidRPr="00FF73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F7356">
        <w:rPr>
          <w:rFonts w:ascii="Times New Roman" w:hAnsi="Times New Roman" w:cs="Times New Roman"/>
          <w:spacing w:val="-4"/>
          <w:sz w:val="28"/>
          <w:szCs w:val="28"/>
        </w:rPr>
        <w:t>New</w:t>
      </w:r>
      <w:proofErr w:type="spellEnd"/>
      <w:r w:rsidRPr="00FF73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F7356">
        <w:rPr>
          <w:rFonts w:ascii="Times New Roman" w:hAnsi="Times New Roman" w:cs="Times New Roman"/>
          <w:spacing w:val="-4"/>
          <w:sz w:val="28"/>
          <w:szCs w:val="28"/>
        </w:rPr>
        <w:t>Roman</w:t>
      </w:r>
      <w:proofErr w:type="spellEnd"/>
      <w:r w:rsidRPr="00FF7356">
        <w:rPr>
          <w:rFonts w:ascii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 w:rsidRPr="00FF7356">
        <w:rPr>
          <w:rFonts w:ascii="Times New Roman" w:hAnsi="Times New Roman" w:cs="Times New Roman"/>
          <w:spacing w:val="-4"/>
          <w:sz w:val="28"/>
          <w:szCs w:val="28"/>
        </w:rPr>
        <w:t>пт</w:t>
      </w:r>
      <w:proofErr w:type="spellEnd"/>
      <w:r w:rsidRPr="00FF7356">
        <w:rPr>
          <w:rFonts w:ascii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 w:rsidRPr="00FF7356">
        <w:rPr>
          <w:rFonts w:ascii="Times New Roman" w:hAnsi="Times New Roman" w:cs="Times New Roman"/>
          <w:spacing w:val="-4"/>
          <w:sz w:val="28"/>
          <w:szCs w:val="28"/>
        </w:rPr>
        <w:t>левое</w:t>
      </w:r>
      <w:proofErr w:type="gramEnd"/>
      <w:r w:rsidRPr="00FF7356">
        <w:rPr>
          <w:rFonts w:ascii="Times New Roman" w:hAnsi="Times New Roman" w:cs="Times New Roman"/>
          <w:spacing w:val="-4"/>
          <w:sz w:val="28"/>
          <w:szCs w:val="28"/>
        </w:rPr>
        <w:t>, верхнее и ни</w:t>
      </w:r>
      <w:r w:rsidRPr="00FF7356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FF7356">
        <w:rPr>
          <w:rFonts w:ascii="Times New Roman" w:hAnsi="Times New Roman" w:cs="Times New Roman"/>
          <w:spacing w:val="-4"/>
          <w:sz w:val="28"/>
          <w:szCs w:val="28"/>
        </w:rPr>
        <w:t xml:space="preserve">нее – 2,0 см; правое – 1,0 см; абзац </w:t>
      </w:r>
      <w:bookmarkStart w:id="1" w:name="_GoBack"/>
      <w:bookmarkEnd w:id="1"/>
      <w:r w:rsidRPr="00FF7356">
        <w:rPr>
          <w:rFonts w:ascii="Times New Roman" w:hAnsi="Times New Roman" w:cs="Times New Roman"/>
          <w:spacing w:val="-4"/>
          <w:sz w:val="28"/>
          <w:szCs w:val="28"/>
        </w:rPr>
        <w:t xml:space="preserve">– 1,25. </w:t>
      </w:r>
    </w:p>
    <w:p w14:paraId="01C924BA" w14:textId="77777777" w:rsidR="00FF7356" w:rsidRDefault="00FF7356" w:rsidP="00A34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F7356">
          <w:pgSz w:w="11906" w:h="16838"/>
          <w:pgMar w:top="1134" w:right="850" w:bottom="1134" w:left="1701" w:header="708" w:footer="708" w:gutter="0"/>
          <w:cols w:space="720"/>
        </w:sectPr>
      </w:pPr>
    </w:p>
    <w:p w14:paraId="5DFCA97B" w14:textId="2C598828" w:rsidR="00A34067" w:rsidRPr="003831C9" w:rsidRDefault="00A34067" w:rsidP="00A34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C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40FEB5EA" w14:textId="77777777" w:rsidR="00A34067" w:rsidRPr="003831C9" w:rsidRDefault="00A34067" w:rsidP="00A34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31C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2" w:name="_Hlk71459744"/>
      <w:r w:rsidRPr="003831C9">
        <w:rPr>
          <w:rFonts w:ascii="Times New Roman" w:hAnsi="Times New Roman" w:cs="Times New Roman"/>
          <w:b/>
          <w:sz w:val="24"/>
          <w:szCs w:val="24"/>
        </w:rPr>
        <w:t>УЧЕБ</w:t>
      </w:r>
      <w:r w:rsidRPr="003831C9">
        <w:rPr>
          <w:rFonts w:ascii="Times New Roman" w:hAnsi="Times New Roman" w:cs="Times New Roman"/>
          <w:b/>
          <w:caps/>
          <w:sz w:val="24"/>
          <w:szCs w:val="24"/>
        </w:rPr>
        <w:t xml:space="preserve">ной </w:t>
      </w:r>
      <w:r w:rsidRPr="003831C9"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</w:p>
    <w:p w14:paraId="0695B0DF" w14:textId="77777777" w:rsidR="00A34067" w:rsidRPr="003831C9" w:rsidRDefault="00A34067" w:rsidP="00A340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831C9">
        <w:rPr>
          <w:rFonts w:ascii="Times New Roman" w:hAnsi="Times New Roman" w:cs="Times New Roman"/>
          <w:b/>
          <w:caps/>
          <w:sz w:val="24"/>
          <w:szCs w:val="24"/>
        </w:rPr>
        <w:t>(</w:t>
      </w:r>
      <w:r w:rsidRPr="003831C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Научно-исследовательск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ой</w:t>
      </w:r>
      <w:r w:rsidRPr="003831C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ы</w:t>
      </w:r>
      <w:r w:rsidRPr="003831C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),</w:t>
      </w:r>
      <w:r w:rsidRPr="003831C9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14:paraId="37AF0CD7" w14:textId="77777777" w:rsidR="00A34067" w:rsidRPr="003831C9" w:rsidRDefault="00A34067" w:rsidP="00A34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31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383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1C9"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518C65ED" w14:textId="77777777" w:rsidR="00A34067" w:rsidRPr="003831C9" w:rsidRDefault="00A34067" w:rsidP="00A34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122F1C6D" w14:textId="60FDFFA9" w:rsidR="00A34067" w:rsidRPr="003831C9" w:rsidRDefault="00A34067" w:rsidP="00A340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1C9"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34624795" w14:textId="77777777" w:rsidR="00A34067" w:rsidRPr="003831C9" w:rsidRDefault="00A34067" w:rsidP="00A3406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31C9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3960EBA2" w14:textId="77777777" w:rsidR="00A34067" w:rsidRPr="003831C9" w:rsidRDefault="00A34067" w:rsidP="00A340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1C9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66D97F0D" w14:textId="5973F0DF" w:rsidR="00A34067" w:rsidRPr="003831C9" w:rsidRDefault="00861B69" w:rsidP="00A34067">
      <w:pPr>
        <w:tabs>
          <w:tab w:val="left" w:pos="1134"/>
        </w:tabs>
        <w:spacing w:after="0" w:line="240" w:lineRule="auto"/>
        <w:contextualSpacing/>
        <w:rPr>
          <w:rStyle w:val="af4"/>
          <w:b/>
          <w:spacing w:val="-4"/>
        </w:rPr>
      </w:pPr>
      <w:r>
        <w:rPr>
          <w:rFonts w:ascii="Times New Roman" w:eastAsia="Times New Roman" w:hAnsi="Times New Roman"/>
          <w:sz w:val="24"/>
          <w:szCs w:val="24"/>
        </w:rPr>
        <w:t>Магистерская программа</w:t>
      </w:r>
      <w:r w:rsidR="00A34067" w:rsidRPr="003831C9">
        <w:rPr>
          <w:rFonts w:ascii="Times New Roman" w:eastAsia="Times New Roman" w:hAnsi="Times New Roman"/>
          <w:sz w:val="24"/>
          <w:szCs w:val="24"/>
        </w:rPr>
        <w:t xml:space="preserve"> </w:t>
      </w:r>
      <w:r w:rsidR="00A34067" w:rsidRPr="003831C9">
        <w:rPr>
          <w:rFonts w:ascii="Times New Roman" w:hAnsi="Times New Roman"/>
          <w:sz w:val="24"/>
          <w:szCs w:val="24"/>
        </w:rPr>
        <w:t>«Гражданское</w:t>
      </w:r>
      <w:r w:rsidR="00A34067">
        <w:rPr>
          <w:rFonts w:ascii="Times New Roman" w:hAnsi="Times New Roman"/>
          <w:sz w:val="24"/>
          <w:szCs w:val="24"/>
        </w:rPr>
        <w:t xml:space="preserve"> право</w:t>
      </w:r>
      <w:r w:rsidR="00A34067" w:rsidRPr="003831C9">
        <w:rPr>
          <w:rFonts w:ascii="Times New Roman" w:hAnsi="Times New Roman"/>
          <w:sz w:val="24"/>
          <w:szCs w:val="24"/>
        </w:rPr>
        <w:t>»</w:t>
      </w:r>
    </w:p>
    <w:p w14:paraId="40EC145A" w14:textId="6D752683" w:rsidR="00A34067" w:rsidRPr="003831C9" w:rsidRDefault="00A34067" w:rsidP="00A3406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831C9">
        <w:rPr>
          <w:rFonts w:ascii="Times New Roman" w:hAnsi="Times New Roman" w:cs="Times New Roman"/>
          <w:sz w:val="24"/>
          <w:szCs w:val="24"/>
        </w:rPr>
        <w:t xml:space="preserve">Место прохождения практики </w:t>
      </w:r>
      <w:r w:rsidRPr="00DF127C">
        <w:rPr>
          <w:rFonts w:ascii="Times New Roman" w:hAnsi="Times New Roman"/>
          <w:bCs/>
          <w:sz w:val="24"/>
          <w:szCs w:val="24"/>
        </w:rPr>
        <w:t>Кафедра гражданского права</w:t>
      </w:r>
    </w:p>
    <w:p w14:paraId="3BD5997C" w14:textId="77777777" w:rsidR="00A34067" w:rsidRPr="003831C9" w:rsidRDefault="00A34067" w:rsidP="00A34067">
      <w:pPr>
        <w:spacing w:after="0" w:line="240" w:lineRule="auto"/>
        <w:contextualSpacing/>
        <w:rPr>
          <w:rFonts w:cs="Times New Roman"/>
        </w:rPr>
      </w:pPr>
      <w:r w:rsidRPr="003831C9"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0C6E0D41" w14:textId="77777777" w:rsidR="00A34067" w:rsidRPr="003831C9" w:rsidRDefault="00A34067" w:rsidP="00A3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F3CF8" w14:textId="77777777" w:rsidR="00A34067" w:rsidRPr="003831C9" w:rsidRDefault="00A34067" w:rsidP="00A3406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1459650"/>
      <w:r w:rsidRPr="003831C9">
        <w:rPr>
          <w:rFonts w:ascii="Times New Roman" w:hAnsi="Times New Roman" w:cs="Times New Roman"/>
          <w:sz w:val="24"/>
          <w:szCs w:val="24"/>
        </w:rPr>
        <w:t>Цель учебной практики (н</w:t>
      </w:r>
      <w:r w:rsidRPr="003831C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 w:rsidRPr="003831C9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3831C9">
        <w:rPr>
          <w:rFonts w:ascii="Times New Roman" w:hAnsi="Times New Roman" w:cs="Times New Roman"/>
          <w:sz w:val="24"/>
          <w:szCs w:val="24"/>
        </w:rPr>
        <w:t>–</w:t>
      </w:r>
      <w:r w:rsidRPr="00DF127C">
        <w:rPr>
          <w:rFonts w:ascii="Times New Roman" w:hAnsi="Times New Roman" w:cs="Times New Roman"/>
          <w:sz w:val="24"/>
          <w:szCs w:val="24"/>
        </w:rPr>
        <w:t xml:space="preserve"> </w:t>
      </w:r>
      <w:r w:rsidRPr="003831C9">
        <w:rPr>
          <w:rFonts w:ascii="Times New Roman" w:hAnsi="Times New Roman" w:cs="Times New Roman"/>
          <w:sz w:val="24"/>
          <w:szCs w:val="24"/>
        </w:rPr>
        <w:t>получение перви</w:t>
      </w:r>
      <w:r w:rsidRPr="003831C9">
        <w:rPr>
          <w:rFonts w:ascii="Times New Roman" w:hAnsi="Times New Roman" w:cs="Times New Roman"/>
          <w:sz w:val="24"/>
          <w:szCs w:val="24"/>
        </w:rPr>
        <w:t>ч</w:t>
      </w:r>
      <w:r w:rsidRPr="003831C9">
        <w:rPr>
          <w:rFonts w:ascii="Times New Roman" w:hAnsi="Times New Roman" w:cs="Times New Roman"/>
          <w:sz w:val="24"/>
          <w:szCs w:val="24"/>
        </w:rPr>
        <w:t xml:space="preserve">ных </w:t>
      </w:r>
      <w:r w:rsidRPr="003831C9">
        <w:rPr>
          <w:rFonts w:ascii="Times New Roman" w:hAnsi="Times New Roman" w:cs="Times New Roman"/>
          <w:spacing w:val="-2"/>
          <w:sz w:val="24"/>
          <w:szCs w:val="24"/>
        </w:rPr>
        <w:t xml:space="preserve">навыков </w:t>
      </w:r>
      <w:r w:rsidRPr="003831C9">
        <w:rPr>
          <w:rFonts w:ascii="Times New Roman" w:hAnsi="Times New Roman" w:cs="Times New Roman"/>
          <w:sz w:val="24"/>
          <w:szCs w:val="24"/>
        </w:rPr>
        <w:t>научно-исследовательской работы, а также формирование следующих ко</w:t>
      </w:r>
      <w:r w:rsidRPr="003831C9">
        <w:rPr>
          <w:rFonts w:ascii="Times New Roman" w:hAnsi="Times New Roman" w:cs="Times New Roman"/>
          <w:sz w:val="24"/>
          <w:szCs w:val="24"/>
        </w:rPr>
        <w:t>м</w:t>
      </w:r>
      <w:r w:rsidRPr="003831C9">
        <w:rPr>
          <w:rFonts w:ascii="Times New Roman" w:hAnsi="Times New Roman" w:cs="Times New Roman"/>
          <w:sz w:val="24"/>
          <w:szCs w:val="24"/>
        </w:rPr>
        <w:t xml:space="preserve">петенций, регламентируемых ФГОС ВО и учебным планом: </w:t>
      </w:r>
    </w:p>
    <w:bookmarkEnd w:id="3"/>
    <w:p w14:paraId="7EE20580" w14:textId="77777777" w:rsidR="002B327D" w:rsidRPr="002B327D" w:rsidRDefault="002B327D" w:rsidP="002B3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191"/>
      </w:tblGrid>
      <w:tr w:rsidR="00A34067" w:rsidRPr="002B327D" w14:paraId="525D791C" w14:textId="77777777" w:rsidTr="00740206">
        <w:trPr>
          <w:trHeight w:val="560"/>
          <w:tblHeader/>
        </w:trPr>
        <w:tc>
          <w:tcPr>
            <w:tcW w:w="4248" w:type="dxa"/>
          </w:tcPr>
          <w:p w14:paraId="74CF96B5" w14:textId="77777777" w:rsidR="00A34067" w:rsidRPr="003831C9" w:rsidRDefault="00A34067" w:rsidP="00A340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1C9">
              <w:rPr>
                <w:rFonts w:ascii="Times New Roman" w:hAnsi="Times New Roman" w:cs="Times New Roman"/>
              </w:rPr>
              <w:t>Индикаторы</w:t>
            </w:r>
          </w:p>
          <w:p w14:paraId="5AD58AC6" w14:textId="77777777" w:rsidR="00A34067" w:rsidRPr="003831C9" w:rsidRDefault="00A34067" w:rsidP="00A340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1C9">
              <w:rPr>
                <w:rFonts w:ascii="Times New Roman" w:hAnsi="Times New Roman" w:cs="Times New Roman"/>
              </w:rPr>
              <w:t>достижения</w:t>
            </w:r>
          </w:p>
          <w:p w14:paraId="3FFA0AA4" w14:textId="7F7E9CF9" w:rsidR="00A34067" w:rsidRPr="00A34067" w:rsidRDefault="00A34067" w:rsidP="00A340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831C9">
              <w:rPr>
                <w:rFonts w:ascii="Times New Roman" w:hAnsi="Times New Roman" w:cs="Times New Roman"/>
              </w:rPr>
              <w:t xml:space="preserve">компетенции </w:t>
            </w:r>
            <w:r w:rsidRPr="003831C9">
              <w:rPr>
                <w:rFonts w:ascii="Times New Roman" w:hAnsi="Times New Roman" w:cs="Times New Roman"/>
                <w:shd w:val="clear" w:color="auto" w:fill="FFFFFF"/>
              </w:rPr>
              <w:t>или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831C9">
              <w:rPr>
                <w:rFonts w:ascii="Times New Roman" w:hAnsi="Times New Roman" w:cs="Times New Roman"/>
                <w:shd w:val="clear" w:color="auto" w:fill="FFFFFF"/>
              </w:rPr>
              <w:t>её части</w:t>
            </w:r>
          </w:p>
        </w:tc>
        <w:tc>
          <w:tcPr>
            <w:tcW w:w="5191" w:type="dxa"/>
            <w:vAlign w:val="center"/>
          </w:tcPr>
          <w:p w14:paraId="4EA5EF5E" w14:textId="77777777" w:rsidR="00A34067" w:rsidRDefault="00A34067" w:rsidP="00A3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</w:t>
            </w:r>
          </w:p>
          <w:p w14:paraId="4EDCC875" w14:textId="77777777" w:rsidR="00A34067" w:rsidRPr="00DE5643" w:rsidRDefault="00A34067" w:rsidP="00A3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CD1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DE5643">
              <w:rPr>
                <w:rFonts w:ascii="Times New Roman" w:hAnsi="Times New Roman" w:cs="Times New Roman"/>
                <w:sz w:val="24"/>
                <w:szCs w:val="24"/>
              </w:rPr>
              <w:t>учебной практики (н</w:t>
            </w:r>
            <w:r w:rsidRPr="00DE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DE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работы)</w:t>
            </w:r>
          </w:p>
          <w:p w14:paraId="76771B41" w14:textId="72866D34" w:rsidR="00A34067" w:rsidRPr="002B327D" w:rsidRDefault="00A34067" w:rsidP="00A3406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067" w:rsidRPr="002B327D" w14:paraId="6CD6A0BA" w14:textId="77777777" w:rsidTr="00C445D1">
        <w:trPr>
          <w:trHeight w:val="143"/>
        </w:trPr>
        <w:tc>
          <w:tcPr>
            <w:tcW w:w="9439" w:type="dxa"/>
            <w:gridSpan w:val="2"/>
          </w:tcPr>
          <w:p w14:paraId="66FC019C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</w:t>
            </w:r>
            <w:r w:rsidRPr="005A1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квалифицированно применять нормативные правовые акты в конкре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сферах юридической деятельности с учетом их специфики, реализовывать нормы материального и процессуального права в профессиональной деятельности, предупр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ждать правонарушения</w:t>
            </w:r>
          </w:p>
        </w:tc>
      </w:tr>
      <w:tr w:rsidR="00A34067" w:rsidRPr="002B327D" w14:paraId="69E9A563" w14:textId="77777777" w:rsidTr="00740206">
        <w:trPr>
          <w:trHeight w:val="143"/>
        </w:trPr>
        <w:tc>
          <w:tcPr>
            <w:tcW w:w="4248" w:type="dxa"/>
            <w:vMerge w:val="restart"/>
          </w:tcPr>
          <w:p w14:paraId="00E0DE5C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ИПК– 1.1.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Выявляет факты и обсто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требующие правовой квал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фикации, осуществляет их анализ; определяет подлежащие применению нормативные акты.</w:t>
            </w:r>
          </w:p>
        </w:tc>
        <w:tc>
          <w:tcPr>
            <w:tcW w:w="5191" w:type="dxa"/>
          </w:tcPr>
          <w:p w14:paraId="4DBF1A5B" w14:textId="7AB4F31B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ИПК-1.1.З-1. 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подлежащие применению при решении задач профессиональной деятел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нормативные правовые акты, необход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нормы материального и процессуального права, требуемые для оценки соответствующих фактов и обстоятельств, правила правовой кв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лификации последних.</w:t>
            </w:r>
          </w:p>
          <w:p w14:paraId="3762F1F9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067" w:rsidRPr="002B327D" w14:paraId="0E564FA0" w14:textId="77777777" w:rsidTr="00740206">
        <w:trPr>
          <w:trHeight w:val="1105"/>
        </w:trPr>
        <w:tc>
          <w:tcPr>
            <w:tcW w:w="4248" w:type="dxa"/>
            <w:vMerge/>
          </w:tcPr>
          <w:p w14:paraId="437AAF31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</w:tcPr>
          <w:p w14:paraId="549FB7AD" w14:textId="0ADF594F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ИПК-1.1.У-1. 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выявлять факты и обсто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требующие правовой квалификации, осуществлять их всесторонний анализ, выб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подлежащие применению нормативные правовые акты.</w:t>
            </w:r>
          </w:p>
        </w:tc>
      </w:tr>
      <w:tr w:rsidR="00A34067" w:rsidRPr="002B327D" w14:paraId="6B60A18A" w14:textId="77777777" w:rsidTr="00740206">
        <w:trPr>
          <w:trHeight w:val="1688"/>
        </w:trPr>
        <w:tc>
          <w:tcPr>
            <w:tcW w:w="4248" w:type="dxa"/>
            <w:vMerge w:val="restart"/>
          </w:tcPr>
          <w:p w14:paraId="2039768F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ИПК– 1.2.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выбирает пр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вовую норму, подлежащую примен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конкретной ситуации; отражает результаты правоприменительной де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юридической документ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  <w:p w14:paraId="5785FFB9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</w:tcPr>
          <w:p w14:paraId="4AB049C0" w14:textId="3571E0F9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ИПК-1.2.З-1. 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осуществления квалификации фактов и обстоятельств, треб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правовой оценки, выбора конкретной подлежащей применению в определенной сит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нормы, а также требования к отражению результатов правоприменительной деятельн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 юридической документации.</w:t>
            </w:r>
          </w:p>
          <w:p w14:paraId="680A3A04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067" w:rsidRPr="002B327D" w14:paraId="13686A75" w14:textId="77777777" w:rsidTr="00740206">
        <w:trPr>
          <w:trHeight w:val="2097"/>
        </w:trPr>
        <w:tc>
          <w:tcPr>
            <w:tcW w:w="4248" w:type="dxa"/>
            <w:vMerge/>
          </w:tcPr>
          <w:p w14:paraId="75220F29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</w:tcPr>
          <w:p w14:paraId="36AC849E" w14:textId="6CD08FEA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ИПК-1.2.У-1. 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применять правила ос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ществления квалификации фактов и обсто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тельств, требующих правовой оценки, ос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ществлять выбор конкретной подлежащей пр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менению в определенной ситуации нормы, пр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вильно, полно, с соблюдением соответству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требований отражать результаты прав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 деятельности в юридической документации.</w:t>
            </w:r>
          </w:p>
        </w:tc>
      </w:tr>
      <w:tr w:rsidR="00A34067" w:rsidRPr="002B327D" w14:paraId="739A03D7" w14:textId="77777777" w:rsidTr="00740206">
        <w:trPr>
          <w:trHeight w:val="992"/>
        </w:trPr>
        <w:tc>
          <w:tcPr>
            <w:tcW w:w="4248" w:type="dxa"/>
            <w:vMerge w:val="restart"/>
          </w:tcPr>
          <w:p w14:paraId="27C8C1CE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ИПК– 1.3.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Реализует навыки профе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деятельности, связанной с предупреждением правонарушений.</w:t>
            </w:r>
          </w:p>
        </w:tc>
        <w:tc>
          <w:tcPr>
            <w:tcW w:w="5191" w:type="dxa"/>
          </w:tcPr>
          <w:p w14:paraId="5BBFB142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ИПК– 1.3.З-1. 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Знает действующее законод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тельство, регулирующее деятельность, 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 предупреждением правонарушений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4001E5F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067" w:rsidRPr="002B327D" w14:paraId="65588D73" w14:textId="77777777" w:rsidTr="00740206">
        <w:trPr>
          <w:trHeight w:val="1120"/>
        </w:trPr>
        <w:tc>
          <w:tcPr>
            <w:tcW w:w="4248" w:type="dxa"/>
            <w:vMerge/>
          </w:tcPr>
          <w:p w14:paraId="76924D6E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</w:tcPr>
          <w:p w14:paraId="65B17EC1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ИПК– 1.3.У-1.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Умеет осуществлять деятел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 по выявлению и нейтрализации обсто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тельств и условий, способствующих соверш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нию правонарушений, и реализовывать меры по их предупреждению.</w:t>
            </w:r>
          </w:p>
        </w:tc>
      </w:tr>
      <w:tr w:rsidR="00A34067" w:rsidRPr="002B327D" w14:paraId="1439D945" w14:textId="77777777" w:rsidTr="00C445D1">
        <w:trPr>
          <w:trHeight w:val="555"/>
        </w:trPr>
        <w:tc>
          <w:tcPr>
            <w:tcW w:w="9439" w:type="dxa"/>
            <w:gridSpan w:val="2"/>
          </w:tcPr>
          <w:p w14:paraId="11375EBB" w14:textId="77777777" w:rsidR="00A34067" w:rsidRPr="005A176F" w:rsidRDefault="00A34067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ПК-2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осуществлять правовой консалтинг в различных сферах юридической деятельности,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квалифицированно составлять юридические заключения и иные докуме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 по правовым вопросам</w:t>
            </w:r>
          </w:p>
        </w:tc>
      </w:tr>
      <w:tr w:rsidR="00740206" w:rsidRPr="002B327D" w14:paraId="67EDF1DE" w14:textId="77777777" w:rsidTr="00740206">
        <w:trPr>
          <w:trHeight w:val="509"/>
        </w:trPr>
        <w:tc>
          <w:tcPr>
            <w:tcW w:w="4248" w:type="dxa"/>
            <w:vMerge w:val="restart"/>
          </w:tcPr>
          <w:p w14:paraId="04D86FE2" w14:textId="4365C6E2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2.1.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а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нализ 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ходной информации по делу, выявляет круг юридических вопросов, подл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 исследованию, определяет п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речень необходимых нормативных правовых актов для составления юр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заключения по делу и (или) проведения консультации.</w:t>
            </w:r>
          </w:p>
        </w:tc>
        <w:tc>
          <w:tcPr>
            <w:tcW w:w="5191" w:type="dxa"/>
          </w:tcPr>
          <w:p w14:paraId="0BACBFEB" w14:textId="61C344A9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2.1.З-1.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виды, правила и особе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юридического консультирования. </w:t>
            </w:r>
          </w:p>
          <w:p w14:paraId="3312810F" w14:textId="40A73AA2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0206" w:rsidRPr="002B327D" w14:paraId="22A22FE9" w14:textId="77777777" w:rsidTr="00740206">
        <w:trPr>
          <w:trHeight w:val="892"/>
        </w:trPr>
        <w:tc>
          <w:tcPr>
            <w:tcW w:w="4248" w:type="dxa"/>
            <w:vMerge/>
          </w:tcPr>
          <w:p w14:paraId="366868F1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</w:tcPr>
          <w:p w14:paraId="5E8EAD7B" w14:textId="79A160C9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ИПК – 2.1.У-1. 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нализировать 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исходную информацию по делу, правильно определять круг юридических вопросов, подлежащих и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следованию, а также перечень нормативных правовых актов, необходимых для составления юридического заключения по делу и (или) пр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консультации.</w:t>
            </w:r>
          </w:p>
        </w:tc>
      </w:tr>
      <w:tr w:rsidR="00740206" w:rsidRPr="002B327D" w14:paraId="14F11334" w14:textId="77777777" w:rsidTr="00740206">
        <w:trPr>
          <w:trHeight w:val="892"/>
        </w:trPr>
        <w:tc>
          <w:tcPr>
            <w:tcW w:w="4248" w:type="dxa"/>
            <w:vMerge w:val="restart"/>
          </w:tcPr>
          <w:p w14:paraId="33047EC2" w14:textId="0011365C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2.2.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Изучает и анализирует н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обходимые нормативные правовые а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формирует правовую позицию для составления юридического заключ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делу и (или) проведения ко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сультации.</w:t>
            </w:r>
          </w:p>
        </w:tc>
        <w:tc>
          <w:tcPr>
            <w:tcW w:w="5191" w:type="dxa"/>
          </w:tcPr>
          <w:p w14:paraId="69B1F773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2.2. З-1.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нормативные правовые акты, необходимые для составления юридич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заключения по делу и (или) проведения консультации, особенности формирования пр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вовой позиции.</w:t>
            </w:r>
          </w:p>
          <w:p w14:paraId="4E7FB935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0206" w:rsidRPr="002B327D" w14:paraId="02B7505F" w14:textId="77777777" w:rsidTr="00740206">
        <w:trPr>
          <w:trHeight w:val="892"/>
        </w:trPr>
        <w:tc>
          <w:tcPr>
            <w:tcW w:w="4248" w:type="dxa"/>
            <w:vMerge/>
          </w:tcPr>
          <w:p w14:paraId="03C0DFC7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</w:tcPr>
          <w:p w14:paraId="19559163" w14:textId="6B6EDAA8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2.2.У-1.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провести качественный а</w:t>
            </w:r>
            <w:r w:rsidRPr="005A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нализ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нормативных правовых актов, сформировать оптимальную правовую позицию для составления юридического закл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по делу и (или) проведения консульт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</w:tc>
      </w:tr>
      <w:tr w:rsidR="00740206" w:rsidRPr="002B327D" w14:paraId="29B5156B" w14:textId="77777777" w:rsidTr="00740206">
        <w:trPr>
          <w:trHeight w:val="1122"/>
        </w:trPr>
        <w:tc>
          <w:tcPr>
            <w:tcW w:w="4248" w:type="dxa"/>
            <w:vMerge w:val="restart"/>
          </w:tcPr>
          <w:p w14:paraId="05054C98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ИПК– 2.3.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выработанной правовой позиции составляет квал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фицированное юридическое заключ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делу, дает консультацию в ко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кретной сфере юридической деятел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</w:tc>
        <w:tc>
          <w:tcPr>
            <w:tcW w:w="5191" w:type="dxa"/>
          </w:tcPr>
          <w:p w14:paraId="4A2933CD" w14:textId="75915670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ИПК– 2.3. З-1.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особенности составления квалифицированных юридических заключений и дачи консультаций. </w:t>
            </w:r>
          </w:p>
        </w:tc>
      </w:tr>
      <w:tr w:rsidR="00740206" w:rsidRPr="002B327D" w14:paraId="13ECEF9F" w14:textId="77777777" w:rsidTr="00740206">
        <w:trPr>
          <w:trHeight w:val="1124"/>
        </w:trPr>
        <w:tc>
          <w:tcPr>
            <w:tcW w:w="4248" w:type="dxa"/>
            <w:vMerge/>
          </w:tcPr>
          <w:p w14:paraId="23036A76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</w:tcPr>
          <w:p w14:paraId="5517FA5F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ИПК – 2.3.У-1.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на основе выработанной правовой позиции составить квалифицирова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юридическое заключение по делу, дать к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чественную консультацию в конкретной сфере юридической деятельности.</w:t>
            </w:r>
          </w:p>
        </w:tc>
      </w:tr>
      <w:tr w:rsidR="00740206" w:rsidRPr="002B327D" w14:paraId="48358CEF" w14:textId="77777777" w:rsidTr="00C445D1">
        <w:trPr>
          <w:trHeight w:val="1124"/>
        </w:trPr>
        <w:tc>
          <w:tcPr>
            <w:tcW w:w="9439" w:type="dxa"/>
            <w:gridSpan w:val="2"/>
          </w:tcPr>
          <w:p w14:paraId="03B169D4" w14:textId="77777777" w:rsidR="00740206" w:rsidRPr="005A176F" w:rsidRDefault="00740206" w:rsidP="00740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ПК-3 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квалифицированно проводить самостоятельную научную работу в опр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сти права; формулировать и обосновывать оригинальные научные идеи и выводы</w:t>
            </w:r>
          </w:p>
        </w:tc>
      </w:tr>
      <w:tr w:rsidR="00740206" w:rsidRPr="002B327D" w14:paraId="2C5DA805" w14:textId="77777777" w:rsidTr="00740206">
        <w:trPr>
          <w:trHeight w:val="1124"/>
        </w:trPr>
        <w:tc>
          <w:tcPr>
            <w:tcW w:w="4248" w:type="dxa"/>
            <w:vMerge w:val="restart"/>
          </w:tcPr>
          <w:p w14:paraId="496C7907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3.1.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Определяет актуальное и перспективное направление научных изысканий в соответствующей сфере юриспруденции; формирует цель и з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дачи научной работы, выделяя ее б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зовые составляющие.</w:t>
            </w:r>
          </w:p>
        </w:tc>
        <w:tc>
          <w:tcPr>
            <w:tcW w:w="5191" w:type="dxa"/>
          </w:tcPr>
          <w:p w14:paraId="616BD0F7" w14:textId="77777777" w:rsidR="00740206" w:rsidRPr="005A176F" w:rsidRDefault="00740206" w:rsidP="00740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ИПК– 3.1.З-1. 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Знает актуальные и перспекти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ные направления научных изысканий в соотве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ствующей сфере юриспруденции, алгоритм формирования цели и задач научной работы.</w:t>
            </w:r>
          </w:p>
          <w:p w14:paraId="003C8241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0206" w:rsidRPr="002B327D" w14:paraId="748F99E7" w14:textId="77777777" w:rsidTr="00740206">
        <w:trPr>
          <w:trHeight w:val="1124"/>
        </w:trPr>
        <w:tc>
          <w:tcPr>
            <w:tcW w:w="4248" w:type="dxa"/>
            <w:vMerge/>
          </w:tcPr>
          <w:p w14:paraId="20038855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</w:tcPr>
          <w:p w14:paraId="4291F5CD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3.1.У-1.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выявлять актуальное и перспективное направление научных изысканий в соответствующей сфере юриспруденции; формировать цель и задачи научной работы, выделять ее базовые составляющие.</w:t>
            </w:r>
          </w:p>
        </w:tc>
      </w:tr>
      <w:tr w:rsidR="00740206" w:rsidRPr="002B327D" w14:paraId="43A79F43" w14:textId="77777777" w:rsidTr="00740206">
        <w:trPr>
          <w:trHeight w:val="1124"/>
        </w:trPr>
        <w:tc>
          <w:tcPr>
            <w:tcW w:w="4248" w:type="dxa"/>
            <w:vMerge w:val="restart"/>
          </w:tcPr>
          <w:p w14:paraId="44102A5B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 – 3.2.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 поиск нау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ной правовой информации для реш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ния поставленных задач; собирает, обобщает и оценивает актуальную теоретическую и эмпирическую пр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вовую информацию.</w:t>
            </w:r>
          </w:p>
        </w:tc>
        <w:tc>
          <w:tcPr>
            <w:tcW w:w="5191" w:type="dxa"/>
          </w:tcPr>
          <w:p w14:paraId="3B35AD37" w14:textId="77777777" w:rsidR="00740206" w:rsidRPr="005A176F" w:rsidRDefault="00740206" w:rsidP="00740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3.2.З-1.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средства и способы поиска научной правовой информации для решения поставленных задач.</w:t>
            </w:r>
          </w:p>
          <w:p w14:paraId="1542EDC0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0206" w:rsidRPr="002B327D" w14:paraId="0E5CEA05" w14:textId="77777777" w:rsidTr="00740206">
        <w:trPr>
          <w:trHeight w:val="1124"/>
        </w:trPr>
        <w:tc>
          <w:tcPr>
            <w:tcW w:w="4248" w:type="dxa"/>
            <w:vMerge/>
          </w:tcPr>
          <w:p w14:paraId="1095B63E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</w:tcPr>
          <w:p w14:paraId="5A7D2763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3.2.У-1.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осуществлять поиск научной правовой информации для решения поставленных задач; собирать, обобщать и оц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нивать актуальную теоретическую и эмпирич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скую правовую информацию.</w:t>
            </w:r>
          </w:p>
        </w:tc>
      </w:tr>
      <w:tr w:rsidR="00740206" w:rsidRPr="002B327D" w14:paraId="08769ACA" w14:textId="77777777" w:rsidTr="00740206">
        <w:trPr>
          <w:trHeight w:val="1124"/>
        </w:trPr>
        <w:tc>
          <w:tcPr>
            <w:tcW w:w="4248" w:type="dxa"/>
            <w:vMerge w:val="restart"/>
          </w:tcPr>
          <w:p w14:paraId="1D8A6842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 – 3.3.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Представляет результаты собственного научного исследования путем разработки и обоснования ор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гинальных идей и облечения их в форму определенной научной работы.</w:t>
            </w:r>
          </w:p>
        </w:tc>
        <w:tc>
          <w:tcPr>
            <w:tcW w:w="5191" w:type="dxa"/>
          </w:tcPr>
          <w:p w14:paraId="61CE666B" w14:textId="77777777" w:rsidR="00740206" w:rsidRPr="005A176F" w:rsidRDefault="00740206" w:rsidP="00740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ИПК– 3.3.У-1. 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Pr="005A1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обосн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вывать оригинальные идеи в процессе ос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ществления научных изысканий по избранному направлению исследования.</w:t>
            </w:r>
          </w:p>
          <w:p w14:paraId="463C0AC9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0206" w:rsidRPr="002B327D" w14:paraId="1981D1B2" w14:textId="77777777" w:rsidTr="00740206">
        <w:trPr>
          <w:trHeight w:val="1124"/>
        </w:trPr>
        <w:tc>
          <w:tcPr>
            <w:tcW w:w="4248" w:type="dxa"/>
            <w:vMerge/>
          </w:tcPr>
          <w:p w14:paraId="491CDBB9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</w:tcPr>
          <w:p w14:paraId="732625B7" w14:textId="77777777" w:rsidR="00740206" w:rsidRPr="005A176F" w:rsidRDefault="00740206" w:rsidP="007402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1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ИПК– 3.2.У-1.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облекать результаты со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A176F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научного исследования в форму определенной научной работы.</w:t>
            </w:r>
          </w:p>
        </w:tc>
      </w:tr>
    </w:tbl>
    <w:p w14:paraId="24566904" w14:textId="77777777" w:rsidR="002B327D" w:rsidRPr="002B327D" w:rsidRDefault="002B327D" w:rsidP="002B327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7030A0"/>
          <w:sz w:val="24"/>
          <w:szCs w:val="24"/>
        </w:rPr>
      </w:pPr>
    </w:p>
    <w:p w14:paraId="22077FA5" w14:textId="77777777" w:rsidR="002B327D" w:rsidRPr="002B327D" w:rsidRDefault="002B327D" w:rsidP="002B32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</w:p>
    <w:p w14:paraId="28BBB958" w14:textId="77777777" w:rsidR="00A34067" w:rsidRPr="00A34067" w:rsidRDefault="00A34067" w:rsidP="00A340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4067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вопросов (заданий, поручений) для прохождения учебной практики (н</w:t>
      </w:r>
      <w:r w:rsidRPr="00A3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</w:t>
      </w:r>
      <w:r w:rsidRPr="00A3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A3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но-исследовательской работы)</w:t>
      </w:r>
    </w:p>
    <w:p w14:paraId="44C2252F" w14:textId="77777777" w:rsidR="00A34067" w:rsidRPr="00A34067" w:rsidRDefault="00A34067" w:rsidP="00A340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194919" w14:textId="77777777" w:rsidR="00A34067" w:rsidRPr="00A34067" w:rsidRDefault="00A34067" w:rsidP="00A34067">
      <w:pPr>
        <w:tabs>
          <w:tab w:val="left" w:pos="7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0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</w:t>
      </w:r>
      <w:r w:rsidRPr="00A3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06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Ознакомиться с программой НИР, принять участие в установочной конференции, п</w:t>
      </w:r>
      <w:r w:rsidRPr="00A34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ройти  инструктаж</w:t>
      </w:r>
      <w:r w:rsidRPr="00A3406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на рабочем месте </w:t>
      </w:r>
      <w:r w:rsidRPr="00A340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40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инструктаж</w:t>
      </w:r>
      <w:r w:rsidRPr="00A3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пожарной безопасности</w:t>
      </w:r>
      <w:r w:rsidRPr="00A3406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501639CB" w14:textId="77777777" w:rsidR="00A34067" w:rsidRPr="00A34067" w:rsidRDefault="00A34067" w:rsidP="00A34067">
      <w:pPr>
        <w:tabs>
          <w:tab w:val="left" w:pos="7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3406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</w:t>
      </w:r>
      <w:r w:rsidRPr="00A34067">
        <w:rPr>
          <w:rFonts w:ascii="Times New Roman" w:eastAsia="Calibri" w:hAnsi="Times New Roman" w:cs="Times New Roman"/>
          <w:b/>
          <w:bCs/>
          <w:i/>
          <w:iCs/>
          <w:spacing w:val="-3"/>
          <w:sz w:val="26"/>
          <w:szCs w:val="26"/>
          <w:lang w:eastAsia="ru-RU"/>
        </w:rPr>
        <w:t xml:space="preserve"> </w:t>
      </w:r>
      <w:r w:rsidRPr="00A3406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Ознакомиться</w:t>
      </w:r>
      <w:r w:rsidRPr="00A34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н</w:t>
      </w:r>
      <w:r w:rsidRPr="00A340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аучно- исследовательскими технологиями,  используемыми при прохо</w:t>
      </w:r>
      <w:r w:rsidRPr="00A340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</w:t>
      </w:r>
      <w:r w:rsidRPr="00A340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дении НИР, </w:t>
      </w:r>
      <w:r w:rsidRPr="00A340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общенаучными и  специальными методами, применяемыми в исследованиях по праву.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Другие виды работ в со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oftHyphen/>
        <w:t>ответствии с  задачами НИР.</w:t>
      </w:r>
    </w:p>
    <w:p w14:paraId="7FB4084B" w14:textId="77777777" w:rsidR="00A34067" w:rsidRPr="00A34067" w:rsidRDefault="00A34067" w:rsidP="00A34067">
      <w:pPr>
        <w:tabs>
          <w:tab w:val="left" w:pos="7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3.</w:t>
      </w:r>
      <w:r w:rsidRPr="00A34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34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Ознакомиться </w:t>
      </w:r>
      <w:r w:rsidRPr="00A34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A3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и методическими рекомендациями по подготовке ВКР.</w:t>
      </w:r>
    </w:p>
    <w:p w14:paraId="38AF2680" w14:textId="77777777" w:rsidR="00A34067" w:rsidRPr="00A34067" w:rsidRDefault="00A34067" w:rsidP="00A34067">
      <w:pPr>
        <w:tabs>
          <w:tab w:val="left" w:pos="7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340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4. Провести анализ научной и учебной литературы по теме ВКР.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Другие виды работ в со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oftHyphen/>
        <w:t>ответствии с  задачами НИР.</w:t>
      </w:r>
    </w:p>
    <w:p w14:paraId="3264BCB7" w14:textId="77777777" w:rsidR="00A34067" w:rsidRPr="00A34067" w:rsidRDefault="00A34067" w:rsidP="00A34067">
      <w:pPr>
        <w:tabs>
          <w:tab w:val="left" w:pos="7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5.</w:t>
      </w:r>
      <w:r w:rsidRPr="00A34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34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</w:t>
      </w:r>
      <w:r w:rsidRPr="00A34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технологии сбора, регистрации и обработки информации. </w:t>
      </w:r>
      <w:r w:rsidRPr="00A3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</w:t>
      </w:r>
      <w:r w:rsidRPr="00A3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</w:t>
      </w:r>
      <w:r w:rsidRPr="00A3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3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указатель по теме ВКР</w:t>
      </w:r>
      <w:r w:rsidRPr="00A340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Другие виды работ в со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oftHyphen/>
        <w:t>ответствии с  задачами НИР.</w:t>
      </w:r>
    </w:p>
    <w:p w14:paraId="5DA88581" w14:textId="77777777" w:rsidR="00A34067" w:rsidRPr="00A34067" w:rsidRDefault="00A34067" w:rsidP="00A34067">
      <w:pPr>
        <w:tabs>
          <w:tab w:val="left" w:pos="7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6.</w:t>
      </w:r>
      <w:r w:rsidRPr="00A34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34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Ознакомиться </w:t>
      </w:r>
      <w:r w:rsidRPr="00A34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формами а</w:t>
      </w:r>
      <w:r w:rsidRPr="00A3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пробации результатов научных исследований, в том числе с м</w:t>
      </w:r>
      <w:r w:rsidRPr="00A340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етодологией подготовки научных публикаций, докладов на конференции и правилами их оформления. 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Другие виды работ в со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oftHyphen/>
        <w:t>ответствии с  задачами НИР.</w:t>
      </w:r>
    </w:p>
    <w:p w14:paraId="25169B94" w14:textId="77777777" w:rsidR="00A34067" w:rsidRPr="00A34067" w:rsidRDefault="00A34067" w:rsidP="00A34067">
      <w:pPr>
        <w:tabs>
          <w:tab w:val="left" w:pos="7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340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7.</w:t>
      </w:r>
      <w:r w:rsidRPr="00A340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Провести анализ нормативных актов по теме ВКР. 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Другие виды работ в со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oftHyphen/>
        <w:t>ответствии с  задачами НИР.</w:t>
      </w:r>
    </w:p>
    <w:p w14:paraId="6F5B3DF3" w14:textId="77777777" w:rsidR="00A34067" w:rsidRPr="00A34067" w:rsidRDefault="00A34067" w:rsidP="00A34067">
      <w:pPr>
        <w:tabs>
          <w:tab w:val="left" w:pos="7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8.</w:t>
      </w:r>
      <w:r w:rsidRPr="00A34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34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Ознакомиться </w:t>
      </w:r>
      <w:r w:rsidRPr="00A340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особенностями </w:t>
      </w:r>
      <w:r w:rsidRPr="00A340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сбора </w:t>
      </w:r>
      <w:r w:rsidRPr="00A340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судебной практики. Провести анализ материалов судебной практики по теме ВКР. 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Другие виды работ в со</w:t>
      </w:r>
      <w:r w:rsidRPr="00A3406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oftHyphen/>
        <w:t>ответствии с  задачами НИР.</w:t>
      </w:r>
    </w:p>
    <w:p w14:paraId="1A649488" w14:textId="77777777" w:rsidR="00A34067" w:rsidRPr="00A34067" w:rsidRDefault="00A34067" w:rsidP="00A3406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4067">
        <w:rPr>
          <w:rFonts w:ascii="Calibri" w:eastAsia="Calibri" w:hAnsi="Calibri" w:cs="Times New Roman"/>
          <w:bCs/>
          <w:spacing w:val="-3"/>
        </w:rPr>
        <w:t>9.</w:t>
      </w:r>
      <w:r w:rsidRPr="00A34067">
        <w:rPr>
          <w:rFonts w:ascii="Times New Roman" w:eastAsia="Calibri" w:hAnsi="Times New Roman" w:cs="Times New Roman"/>
          <w:bCs/>
          <w:sz w:val="24"/>
          <w:szCs w:val="24"/>
        </w:rPr>
        <w:t xml:space="preserve"> Ознакомиться с особенностями </w:t>
      </w:r>
      <w:r w:rsidRPr="00A34067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сбора</w:t>
      </w:r>
      <w:r w:rsidRPr="00A34067">
        <w:rPr>
          <w:rFonts w:ascii="Times New Roman" w:eastAsia="Calibri" w:hAnsi="Times New Roman" w:cs="Times New Roman"/>
          <w:sz w:val="24"/>
          <w:szCs w:val="24"/>
        </w:rPr>
        <w:t xml:space="preserve"> стати</w:t>
      </w:r>
      <w:r w:rsidRPr="00A34067">
        <w:rPr>
          <w:rFonts w:ascii="Times New Roman" w:eastAsia="Calibri" w:hAnsi="Times New Roman" w:cs="Times New Roman"/>
          <w:sz w:val="24"/>
          <w:szCs w:val="24"/>
        </w:rPr>
        <w:softHyphen/>
        <w:t xml:space="preserve">стических данных. </w:t>
      </w:r>
      <w:r w:rsidRPr="00A34067">
        <w:rPr>
          <w:rFonts w:ascii="Times New Roman" w:eastAsia="Calibri" w:hAnsi="Times New Roman" w:cs="Times New Roman"/>
          <w:spacing w:val="-4"/>
          <w:sz w:val="24"/>
          <w:szCs w:val="24"/>
        </w:rPr>
        <w:t>Провести анализ</w:t>
      </w:r>
      <w:r w:rsidRPr="00A34067">
        <w:rPr>
          <w:rFonts w:ascii="Calibri" w:eastAsia="Calibri" w:hAnsi="Calibri" w:cs="Times New Roman"/>
          <w:spacing w:val="-4"/>
        </w:rPr>
        <w:t xml:space="preserve"> </w:t>
      </w:r>
      <w:r w:rsidRPr="00A34067">
        <w:rPr>
          <w:rFonts w:ascii="Times New Roman" w:eastAsia="Calibri" w:hAnsi="Times New Roman" w:cs="Times New Roman"/>
          <w:sz w:val="24"/>
          <w:szCs w:val="24"/>
        </w:rPr>
        <w:t>стати</w:t>
      </w:r>
      <w:r w:rsidRPr="00A34067">
        <w:rPr>
          <w:rFonts w:ascii="Times New Roman" w:eastAsia="Calibri" w:hAnsi="Times New Roman" w:cs="Times New Roman"/>
          <w:sz w:val="24"/>
          <w:szCs w:val="24"/>
        </w:rPr>
        <w:softHyphen/>
        <w:t xml:space="preserve">стических данных по теме ВКР, </w:t>
      </w:r>
      <w:r w:rsidRPr="00A3406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контент-анализ информационных ресурсов всемирной </w:t>
      </w:r>
      <w:r w:rsidRPr="00A34067">
        <w:rPr>
          <w:rFonts w:ascii="Times New Roman" w:eastAsia="Calibri" w:hAnsi="Times New Roman" w:cs="Times New Roman"/>
          <w:sz w:val="24"/>
          <w:szCs w:val="24"/>
        </w:rPr>
        <w:t xml:space="preserve">глобальной сети Интернет. </w:t>
      </w:r>
      <w:r w:rsidRPr="00A34067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Другие виды работ в со</w:t>
      </w:r>
      <w:r w:rsidRPr="00A34067">
        <w:rPr>
          <w:rFonts w:ascii="Times New Roman" w:eastAsia="Calibri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1FA2E59F" w14:textId="77777777" w:rsidR="00A34067" w:rsidRPr="00A34067" w:rsidRDefault="00A34067" w:rsidP="00A3406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A34067">
        <w:rPr>
          <w:rFonts w:ascii="Times New Roman" w:eastAsia="Calibri" w:hAnsi="Times New Roman" w:cs="Times New Roman"/>
          <w:sz w:val="24"/>
          <w:szCs w:val="24"/>
        </w:rPr>
        <w:t>10. Изучить содержание государственных стандартов по оформлению отчетов</w:t>
      </w:r>
      <w:r w:rsidRPr="00A34067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</w:t>
      </w:r>
      <w:r w:rsidRPr="00A34067">
        <w:rPr>
          <w:rFonts w:ascii="Times New Roman" w:eastAsia="Calibri" w:hAnsi="Times New Roman" w:cs="Times New Roman"/>
          <w:spacing w:val="-4"/>
          <w:sz w:val="24"/>
          <w:szCs w:val="24"/>
        </w:rPr>
        <w:t>о научно-исследовательской работе</w:t>
      </w:r>
      <w:r w:rsidRPr="00A3406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34067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Другие виды работ в со</w:t>
      </w:r>
      <w:r w:rsidRPr="00A34067">
        <w:rPr>
          <w:rFonts w:ascii="Times New Roman" w:eastAsia="Calibri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474FD1CA" w14:textId="77777777" w:rsidR="00A34067" w:rsidRPr="00A34067" w:rsidRDefault="00A34067" w:rsidP="00A3406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A34067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11.</w:t>
      </w:r>
      <w:r w:rsidRPr="00A340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Систематизировать  научную  и учебную литературу, нормативный  материал, материалы судебной практики, </w:t>
      </w:r>
      <w:r w:rsidRPr="00A34067">
        <w:rPr>
          <w:rFonts w:ascii="Times New Roman" w:eastAsia="Calibri" w:hAnsi="Times New Roman" w:cs="Times New Roman"/>
          <w:sz w:val="24"/>
          <w:szCs w:val="24"/>
        </w:rPr>
        <w:t>стати</w:t>
      </w:r>
      <w:r w:rsidRPr="00A34067">
        <w:rPr>
          <w:rFonts w:ascii="Times New Roman" w:eastAsia="Calibri" w:hAnsi="Times New Roman" w:cs="Times New Roman"/>
          <w:sz w:val="24"/>
          <w:szCs w:val="24"/>
        </w:rPr>
        <w:softHyphen/>
        <w:t xml:space="preserve">стические данных по </w:t>
      </w:r>
      <w:r w:rsidRPr="00A340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теме ВКР; обобщить полученные результ</w:t>
      </w:r>
      <w:r w:rsidRPr="00A34067">
        <w:rPr>
          <w:rFonts w:ascii="Times New Roman" w:eastAsia="Calibri" w:hAnsi="Times New Roman" w:cs="Times New Roman"/>
          <w:spacing w:val="-4"/>
          <w:sz w:val="24"/>
          <w:szCs w:val="24"/>
        </w:rPr>
        <w:t>а</w:t>
      </w:r>
      <w:r w:rsidRPr="00A3406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ты. </w:t>
      </w:r>
      <w:r w:rsidRPr="00A34067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Другие виды работ в со</w:t>
      </w:r>
      <w:r w:rsidRPr="00A34067">
        <w:rPr>
          <w:rFonts w:ascii="Times New Roman" w:eastAsia="Calibri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5C3001BB" w14:textId="77777777" w:rsidR="00A34067" w:rsidRPr="00A34067" w:rsidRDefault="00A34067" w:rsidP="00A3406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A34067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12. </w:t>
      </w:r>
      <w:r w:rsidRPr="00A34067">
        <w:rPr>
          <w:rFonts w:ascii="Times New Roman" w:eastAsia="Calibri" w:hAnsi="Times New Roman" w:cs="Times New Roman"/>
          <w:bCs/>
          <w:sz w:val="24"/>
          <w:szCs w:val="24"/>
        </w:rPr>
        <w:t>Подготовить материалы по теме ВКР.</w:t>
      </w:r>
      <w:r w:rsidRPr="00A34067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Другие виды работ в со</w:t>
      </w:r>
      <w:r w:rsidRPr="00A34067">
        <w:rPr>
          <w:rFonts w:ascii="Times New Roman" w:eastAsia="Calibri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  <w:r w:rsidRPr="00A34067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38BF4A7C" w14:textId="6DBAFC46" w:rsidR="00A34067" w:rsidRPr="00A34067" w:rsidRDefault="00A34067" w:rsidP="00A3406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4067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13.</w:t>
      </w:r>
      <w:r w:rsidRPr="00A34067"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Подготовить и предоставить </w:t>
      </w:r>
      <w:r w:rsidRPr="00A34067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отчетные материалы</w:t>
      </w:r>
      <w:r w:rsidRPr="00A34067">
        <w:rPr>
          <w:rFonts w:ascii="Times New Roman" w:eastAsia="Calibri" w:hAnsi="Times New Roman" w:cs="Times New Roman"/>
          <w:bCs/>
          <w:sz w:val="24"/>
          <w:szCs w:val="24"/>
        </w:rPr>
        <w:t xml:space="preserve"> по</w:t>
      </w:r>
      <w:r w:rsidRPr="00A34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научно-исследовательской работе</w:t>
      </w:r>
      <w:r w:rsidRPr="00A3406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1D9951F0" w14:textId="77777777" w:rsidR="00A34067" w:rsidRPr="00A34067" w:rsidRDefault="00A34067" w:rsidP="00A34067">
      <w:pPr>
        <w:tabs>
          <w:tab w:val="left" w:pos="7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pacing w:val="-3"/>
          <w:sz w:val="26"/>
          <w:szCs w:val="26"/>
          <w:lang w:eastAsia="ru-RU"/>
        </w:rPr>
      </w:pPr>
    </w:p>
    <w:p w14:paraId="1DE92454" w14:textId="77777777" w:rsidR="00A34067" w:rsidRPr="00A34067" w:rsidRDefault="00A34067" w:rsidP="00A34067">
      <w:pPr>
        <w:tabs>
          <w:tab w:val="left" w:pos="7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067">
        <w:rPr>
          <w:rFonts w:ascii="Times New Roman" w:eastAsia="Calibri" w:hAnsi="Times New Roman" w:cs="Times New Roman"/>
          <w:b/>
          <w:bCs/>
          <w:i/>
          <w:iCs/>
          <w:spacing w:val="-3"/>
          <w:sz w:val="26"/>
          <w:szCs w:val="26"/>
          <w:lang w:eastAsia="ru-RU"/>
        </w:rPr>
        <w:tab/>
      </w:r>
      <w:r w:rsidRPr="00A3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 ____________________________</w:t>
      </w:r>
    </w:p>
    <w:p w14:paraId="14237094" w14:textId="77777777" w:rsidR="00A34067" w:rsidRPr="00A34067" w:rsidRDefault="00A34067" w:rsidP="00A3406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340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A34067">
        <w:rPr>
          <w:rFonts w:ascii="Times New Roman" w:eastAsia="Calibri" w:hAnsi="Times New Roman" w:cs="Times New Roman"/>
          <w:sz w:val="20"/>
          <w:szCs w:val="20"/>
        </w:rPr>
        <w:t>Ф.И.О, подпись обучающегося</w:t>
      </w:r>
    </w:p>
    <w:p w14:paraId="2EA28AE0" w14:textId="77777777" w:rsidR="00A34067" w:rsidRPr="00A34067" w:rsidRDefault="00A34067" w:rsidP="00A3406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2CB67431" w14:textId="77777777" w:rsidR="00A34067" w:rsidRPr="00A34067" w:rsidRDefault="00A34067" w:rsidP="00A3406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4067">
        <w:rPr>
          <w:rFonts w:ascii="Times New Roman" w:eastAsia="Calibri" w:hAnsi="Times New Roman" w:cs="Times New Roman"/>
          <w:sz w:val="24"/>
          <w:szCs w:val="24"/>
        </w:rPr>
        <w:t>Руководитель учебной практики</w:t>
      </w:r>
    </w:p>
    <w:p w14:paraId="6E9433D8" w14:textId="77777777" w:rsidR="00A34067" w:rsidRPr="00A34067" w:rsidRDefault="00A34067" w:rsidP="00A3406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4067">
        <w:rPr>
          <w:rFonts w:ascii="Times New Roman" w:eastAsia="Calibri" w:hAnsi="Times New Roman" w:cs="Times New Roman"/>
          <w:sz w:val="24"/>
          <w:szCs w:val="24"/>
        </w:rPr>
        <w:t>(н</w:t>
      </w:r>
      <w:r w:rsidRPr="00A3406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 w:rsidRPr="00A34067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A34067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14:paraId="4695E093" w14:textId="77777777" w:rsidR="00A34067" w:rsidRPr="00A34067" w:rsidRDefault="00A34067" w:rsidP="00A3406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3406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Ф.И.О., подпись</w:t>
      </w:r>
    </w:p>
    <w:p w14:paraId="7ED55206" w14:textId="77777777" w:rsidR="00A34067" w:rsidRPr="00A34067" w:rsidRDefault="00A34067" w:rsidP="00A34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B89C3A" w14:textId="77777777" w:rsidR="00A34067" w:rsidRPr="00A34067" w:rsidRDefault="00A34067" w:rsidP="00A34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E3436" w14:textId="77777777" w:rsidR="00A34067" w:rsidRPr="00A34067" w:rsidRDefault="00A34067" w:rsidP="00A34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35DEF8" w14:textId="77777777" w:rsidR="00A34067" w:rsidRPr="00A34067" w:rsidRDefault="00A34067" w:rsidP="00A34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B7CAC1" w14:textId="77777777" w:rsidR="00A34067" w:rsidRPr="00A34067" w:rsidRDefault="00A34067" w:rsidP="00A34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A0EED" w14:textId="77777777" w:rsidR="00A34067" w:rsidRPr="00A34067" w:rsidRDefault="00A34067" w:rsidP="00A34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A8FA7" w14:textId="77777777" w:rsidR="002B327D" w:rsidRPr="002B327D" w:rsidRDefault="002B327D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5D5AD" w14:textId="77777777" w:rsidR="002B327D" w:rsidRPr="002B327D" w:rsidRDefault="002B327D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A35026" w14:textId="77777777" w:rsidR="002B327D" w:rsidRPr="002B327D" w:rsidRDefault="002B327D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696D9" w14:textId="77777777" w:rsidR="002B327D" w:rsidRPr="002B327D" w:rsidRDefault="002B327D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5E2E4" w14:textId="77777777" w:rsidR="002B327D" w:rsidRPr="002B327D" w:rsidRDefault="002B327D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E196C" w14:textId="77777777" w:rsidR="002B327D" w:rsidRPr="002B327D" w:rsidRDefault="002B327D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220D9" w14:textId="77777777" w:rsidR="002B327D" w:rsidRPr="002B327D" w:rsidRDefault="002B327D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2EBCA" w14:textId="77777777" w:rsidR="002B327D" w:rsidRPr="002B327D" w:rsidRDefault="002B327D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14550" w14:textId="77777777" w:rsidR="00A34067" w:rsidRDefault="00A34067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EBD2A" w14:textId="77777777" w:rsidR="00A34067" w:rsidRDefault="00A34067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38467" w14:textId="77777777" w:rsidR="00260F56" w:rsidRDefault="00260F56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CBED1" w14:textId="77777777" w:rsidR="00260F56" w:rsidRDefault="00260F56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CD04B" w14:textId="77777777" w:rsidR="00260F56" w:rsidRDefault="00260F56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D39B9" w14:textId="77777777" w:rsidR="00260F56" w:rsidRDefault="00260F56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C68A2" w14:textId="77777777" w:rsidR="00260F56" w:rsidRDefault="00260F56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52AB68" w14:textId="77777777" w:rsidR="00260F56" w:rsidRDefault="00260F56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2DF4C" w14:textId="77777777" w:rsidR="00260F56" w:rsidRDefault="00260F56" w:rsidP="002B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040AC" w14:textId="77777777" w:rsidR="00260F56" w:rsidRPr="00260F56" w:rsidRDefault="00260F56" w:rsidP="00260F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5E0CC2" w14:textId="77777777" w:rsidR="00260F56" w:rsidRPr="00260F56" w:rsidRDefault="00260F56" w:rsidP="00260F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F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Рабочий график (план)</w:t>
      </w:r>
    </w:p>
    <w:p w14:paraId="1A1C3523" w14:textId="77777777" w:rsidR="00260F56" w:rsidRPr="00260F56" w:rsidRDefault="00260F56" w:rsidP="00260F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F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</w:t>
      </w:r>
      <w:r w:rsidRPr="00260F56">
        <w:rPr>
          <w:rFonts w:ascii="Times New Roman" w:eastAsia="Calibri" w:hAnsi="Times New Roman" w:cs="Times New Roman"/>
          <w:b/>
          <w:bCs/>
          <w:sz w:val="24"/>
          <w:szCs w:val="24"/>
        </w:rPr>
        <w:t>учебной практики (н</w:t>
      </w:r>
      <w:r w:rsidRPr="00260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аучно-исследовательской работы)</w:t>
      </w:r>
    </w:p>
    <w:p w14:paraId="472F3E34" w14:textId="77777777" w:rsidR="00260F56" w:rsidRDefault="00260F56" w:rsidP="00260F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00DBDE" w14:textId="77777777" w:rsidR="000E489E" w:rsidRPr="00260F56" w:rsidRDefault="000E489E" w:rsidP="00260F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25"/>
        <w:gridCol w:w="1941"/>
      </w:tblGrid>
      <w:tr w:rsidR="00260F56" w:rsidRPr="000E489E" w14:paraId="4A6BEE7A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3D75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B947" w14:textId="77777777" w:rsidR="00260F56" w:rsidRPr="000E489E" w:rsidRDefault="00260F56" w:rsidP="00260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работы (виды деятельности) при прохождении </w:t>
            </w:r>
          </w:p>
          <w:p w14:paraId="7C4C915C" w14:textId="77777777" w:rsidR="00260F56" w:rsidRPr="000E489E" w:rsidRDefault="00260F56" w:rsidP="00260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учебной практики (н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аучно-исследовательской работы)</w:t>
            </w:r>
          </w:p>
          <w:p w14:paraId="20717BF2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C0C4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260F56" w:rsidRPr="000E489E" w14:paraId="5BF76EA6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EE8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E2ED" w14:textId="26CD22E3" w:rsidR="00260F56" w:rsidRPr="000E489E" w:rsidRDefault="00260F56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 w:rsidR="00DD6F61"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НИР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Получение 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дуальных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softHyphen/>
              <w:t>даний и рабочих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графиков (планов). Инструктаж 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на рабочем месте 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инструктаж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пожарной безопасности.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0E489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43A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установле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ным графиком</w:t>
            </w:r>
          </w:p>
        </w:tc>
      </w:tr>
      <w:tr w:rsidR="00260F56" w:rsidRPr="000E489E" w14:paraId="4F5ED803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BE61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748C" w14:textId="213270AA" w:rsidR="00260F56" w:rsidRPr="000E489E" w:rsidRDefault="00260F56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н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аучно- ис</w:t>
            </w:r>
            <w:r w:rsidR="00DD6F61"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следовательскими технологиями, 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пользуемыми при прохождении НИР, </w:t>
            </w:r>
            <w:r w:rsidR="00DD6F61"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общенаучными и с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пециал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ными методами, применяемыми в исследованиях по праву.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Др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у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г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ие виды работ в соответствии с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C227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1-ая </w:t>
            </w:r>
          </w:p>
          <w:p w14:paraId="54BC1AD9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260F56" w:rsidRPr="000E489E" w14:paraId="316F1112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B7C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934" w14:textId="5CCA5F48" w:rsidR="00260F56" w:rsidRPr="000E489E" w:rsidRDefault="00260F56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требованиями и методическими рекомендациями по подготовке ВКР. 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ответств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ии с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62D5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1-ая </w:t>
            </w:r>
          </w:p>
          <w:p w14:paraId="27C45148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260F56" w:rsidRPr="000E489E" w14:paraId="466237FC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82F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91FB" w14:textId="1D35E5F1" w:rsidR="00260F56" w:rsidRPr="000E489E" w:rsidRDefault="00260F56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Анализ научной и учебной литературы по теме ВКР.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Друг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ие виды работ в соответствии с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18C9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39D89F40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60F56" w:rsidRPr="000E489E" w14:paraId="17EEA96F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14D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03F" w14:textId="77777777" w:rsidR="00260F56" w:rsidRPr="000E489E" w:rsidRDefault="00260F56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технологий сбора, регистрации и обработки информ</w:t>
            </w: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ции. 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библиографического указателя по теме ВКР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8298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2881D5AA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60F56" w:rsidRPr="000E489E" w14:paraId="47729197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686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C4B" w14:textId="28A0C8A1" w:rsidR="00260F56" w:rsidRPr="000E489E" w:rsidRDefault="00260F56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формами а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пробации результатов научных иссл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дований, в том числе с м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етодологией подготовки научных публ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каций, докладов на конференции и правилами их оформления</w:t>
            </w:r>
            <w:r w:rsidR="00DD6F61" w:rsidRPr="000E489E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.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9C60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10E1F4A1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60F56" w:rsidRPr="000E489E" w14:paraId="0BEDCAAE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242D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F6B" w14:textId="4C37D81A" w:rsidR="00260F56" w:rsidRPr="000E489E" w:rsidRDefault="00260F56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Анализ нормативных актов по теме ВКР. 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Друг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ие виды работ в со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B0C6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004C588D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60F56" w:rsidRPr="000E489E" w14:paraId="7C2F1170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431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FBF" w14:textId="60EB22B0" w:rsidR="00260F56" w:rsidRPr="000E489E" w:rsidRDefault="00260F56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особенностями 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сбора 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судебной практики. Анализ материалов судебной практики по теме ВКР. 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ответствии с 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28C8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36C344B1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60F56" w:rsidRPr="000E489E" w14:paraId="146B421C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FF68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D3A" w14:textId="01ECAB07" w:rsidR="00260F56" w:rsidRPr="000E489E" w:rsidRDefault="00260F56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особенностями 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сбора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стати</w:t>
            </w:r>
            <w:r w:rsidR="00DD6F61"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стических данных. Анализ стати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стических данных по теме ВКР, </w:t>
            </w:r>
            <w:r w:rsidRPr="000E48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контент-анализ и</w:t>
            </w:r>
            <w:r w:rsidRPr="000E48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0E48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формационных ресурсов всемирной 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глобальной сети Интернет. 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Други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е виды работ в соответствии с 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38BE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584CC696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60F56" w:rsidRPr="000E489E" w14:paraId="377ED4C2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E8F0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24F0" w14:textId="77777777" w:rsidR="00260F56" w:rsidRPr="000E489E" w:rsidRDefault="00260F56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содержания государственных стандартов по оформл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нию отчетов</w:t>
            </w:r>
            <w:r w:rsidRPr="000E489E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 научно-исследовательской работе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Другие виды р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а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бот в со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ECE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4CD8E2BA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60F56" w:rsidRPr="000E489E" w14:paraId="52957D87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27E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15A" w14:textId="7F1D9880" w:rsidR="00260F56" w:rsidRPr="000E489E" w:rsidRDefault="00DD6F61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Систематизация научной</w:t>
            </w:r>
            <w:r w:rsidR="00260F56"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и у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чебной литературы, нормативного</w:t>
            </w:r>
            <w:r w:rsidR="00260F56"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м</w:t>
            </w:r>
            <w:r w:rsidR="00260F56"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  <w:r w:rsidR="00260F56"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териала, материалов судебной практики, 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стати</w:t>
            </w:r>
            <w:r w:rsidR="00260F56"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стических данных по </w:t>
            </w:r>
            <w:r w:rsidR="00260F56"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теме ВКР; обобщение полученных результатов.</w:t>
            </w:r>
            <w:r w:rsidR="00260F56" w:rsidRPr="000E489E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="00260F56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ответствии с  задачами НИР.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84C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66DD4B0F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60F56" w:rsidRPr="000E489E" w14:paraId="5948EE03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8047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4A2" w14:textId="770153C3" w:rsidR="00260F56" w:rsidRPr="000E489E" w:rsidRDefault="00260F56" w:rsidP="00260F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материалов по теме ВКР.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Други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е виды работ в со</w:t>
            </w:r>
            <w:r w:rsidR="00DD6F61"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ответствии с </w:t>
            </w:r>
            <w:r w:rsidRPr="000E489E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>задачами НИР.</w:t>
            </w: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9D2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1F494781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60F56" w:rsidRPr="000E489E" w14:paraId="6B528B3D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D43C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842" w14:textId="2293D197" w:rsidR="00260F56" w:rsidRPr="000E489E" w:rsidRDefault="00260F56" w:rsidP="000E489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 </w:t>
            </w:r>
            <w:r w:rsidRPr="000E489E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отчетных материалов</w:t>
            </w: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научно-исследовательской работе</w:t>
            </w:r>
            <w:r w:rsidR="000E489E"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C7C" w14:textId="77777777" w:rsidR="00260F56" w:rsidRPr="000E489E" w:rsidRDefault="00260F56" w:rsidP="00260F56">
            <w:pPr>
              <w:contextualSpacing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8-ая </w:t>
            </w:r>
          </w:p>
          <w:p w14:paraId="47DC5916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не</w:t>
            </w: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деля</w:t>
            </w:r>
          </w:p>
        </w:tc>
      </w:tr>
      <w:tr w:rsidR="00260F56" w:rsidRPr="000E489E" w14:paraId="08B8503F" w14:textId="77777777" w:rsidTr="005A17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92BA" w14:textId="77777777" w:rsidR="00260F56" w:rsidRPr="000E489E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53F" w14:textId="6DCB7424" w:rsidR="00260F56" w:rsidRPr="000E489E" w:rsidRDefault="00260F56" w:rsidP="00260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Защита 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учебной практики (н</w:t>
            </w:r>
            <w:r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аучно-исследовательской работы)</w:t>
            </w:r>
            <w:r w:rsidR="000E489E" w:rsidRPr="000E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9A8609" w14:textId="1BDC4EE5" w:rsidR="00260F56" w:rsidRPr="000E489E" w:rsidRDefault="00DD6F61" w:rsidP="000E489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14B" w14:textId="77777777" w:rsidR="00260F56" w:rsidRPr="000E489E" w:rsidRDefault="00260F56" w:rsidP="00260F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установле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t>ными сроками</w:t>
            </w:r>
          </w:p>
          <w:p w14:paraId="4F79A4E9" w14:textId="77777777" w:rsidR="00260F56" w:rsidRPr="000E489E" w:rsidRDefault="00260F56" w:rsidP="00260F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8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защиты</w:t>
            </w:r>
          </w:p>
        </w:tc>
      </w:tr>
    </w:tbl>
    <w:p w14:paraId="21EB2CF2" w14:textId="77777777" w:rsidR="00260F56" w:rsidRPr="00260F56" w:rsidRDefault="00260F56" w:rsidP="0026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81242" w14:textId="77777777" w:rsidR="00260F56" w:rsidRPr="00260F56" w:rsidRDefault="00260F56" w:rsidP="0026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56">
        <w:rPr>
          <w:rFonts w:ascii="Times New Roman" w:eastAsia="Calibri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5A515FB7" w14:textId="77777777" w:rsidR="00260F56" w:rsidRPr="00260F56" w:rsidRDefault="00260F56" w:rsidP="00260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60F56">
        <w:rPr>
          <w:rFonts w:ascii="Times New Roman" w:eastAsia="Calibri" w:hAnsi="Times New Roman" w:cs="Times New Roman"/>
          <w:i/>
          <w:sz w:val="20"/>
          <w:szCs w:val="20"/>
        </w:rPr>
        <w:t xml:space="preserve">             подпись</w:t>
      </w:r>
      <w:r w:rsidRPr="00260F56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260F56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Pr="00260F56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расшифровка подписи </w:t>
      </w:r>
    </w:p>
    <w:p w14:paraId="7ED1E557" w14:textId="77777777" w:rsidR="00260F56" w:rsidRPr="00260F56" w:rsidRDefault="00260F56" w:rsidP="0026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56">
        <w:rPr>
          <w:rFonts w:ascii="Times New Roman" w:eastAsia="Calibri" w:hAnsi="Times New Roman" w:cs="Times New Roman"/>
          <w:sz w:val="24"/>
          <w:szCs w:val="24"/>
        </w:rPr>
        <w:t>«____» ___________ 20___г.</w:t>
      </w:r>
    </w:p>
    <w:p w14:paraId="55583018" w14:textId="77777777" w:rsidR="00260F56" w:rsidRPr="00260F56" w:rsidRDefault="00260F56" w:rsidP="0026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9DB5E" w14:textId="77777777" w:rsidR="00260F56" w:rsidRPr="00260F56" w:rsidRDefault="00260F56" w:rsidP="0026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56">
        <w:rPr>
          <w:rFonts w:ascii="Times New Roman" w:eastAsia="Calibri" w:hAnsi="Times New Roman" w:cs="Times New Roman"/>
          <w:sz w:val="24"/>
          <w:szCs w:val="24"/>
        </w:rPr>
        <w:t>Руководитель учебной практики</w:t>
      </w:r>
    </w:p>
    <w:p w14:paraId="4DA16609" w14:textId="77777777" w:rsidR="00260F56" w:rsidRPr="00260F56" w:rsidRDefault="00260F56" w:rsidP="00260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56">
        <w:rPr>
          <w:rFonts w:ascii="Times New Roman" w:eastAsia="Calibri" w:hAnsi="Times New Roman" w:cs="Times New Roman"/>
          <w:sz w:val="24"/>
          <w:szCs w:val="24"/>
        </w:rPr>
        <w:t>(н</w:t>
      </w:r>
      <w:r w:rsidRPr="00260F5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 w:rsidRPr="00260F56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260F56"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</w:p>
    <w:p w14:paraId="43D44CA6" w14:textId="77777777" w:rsidR="00260F56" w:rsidRPr="00260F56" w:rsidRDefault="00260F56" w:rsidP="00260F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0F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Pr="00260F56">
        <w:rPr>
          <w:rFonts w:ascii="Times New Roman" w:eastAsia="Calibri" w:hAnsi="Times New Roman" w:cs="Times New Roman"/>
          <w:sz w:val="20"/>
          <w:szCs w:val="20"/>
        </w:rPr>
        <w:t>Ф.И.О., подпись</w:t>
      </w:r>
    </w:p>
    <w:p w14:paraId="428D4CED" w14:textId="77777777" w:rsidR="00260F56" w:rsidRPr="00260F56" w:rsidRDefault="00260F56" w:rsidP="00260F56">
      <w:pPr>
        <w:rPr>
          <w:rFonts w:ascii="Times New Roman" w:eastAsia="Calibri" w:hAnsi="Times New Roman" w:cs="Times New Roman"/>
          <w:sz w:val="24"/>
          <w:szCs w:val="24"/>
        </w:rPr>
      </w:pPr>
      <w:r w:rsidRPr="00260F5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4C0395B" w14:textId="77777777" w:rsidR="00260F56" w:rsidRPr="00260F56" w:rsidRDefault="00260F56" w:rsidP="00260F56">
      <w:pPr>
        <w:rPr>
          <w:rFonts w:ascii="Times New Roman" w:eastAsia="Calibri" w:hAnsi="Times New Roman" w:cs="Times New Roman"/>
          <w:sz w:val="24"/>
          <w:szCs w:val="24"/>
        </w:rPr>
        <w:sectPr w:rsidR="00260F56" w:rsidRPr="00260F56">
          <w:pgSz w:w="11906" w:h="16838"/>
          <w:pgMar w:top="1134" w:right="850" w:bottom="1134" w:left="1701" w:header="708" w:footer="708" w:gutter="0"/>
          <w:cols w:space="720"/>
        </w:sectPr>
      </w:pPr>
    </w:p>
    <w:p w14:paraId="41D33006" w14:textId="77777777" w:rsidR="00260F56" w:rsidRPr="00260F56" w:rsidRDefault="00260F56" w:rsidP="00260F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F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ОЦЕНОЧНЫЙ ЛИСТ</w:t>
      </w:r>
    </w:p>
    <w:p w14:paraId="5DE625E7" w14:textId="77777777" w:rsidR="00260F56" w:rsidRPr="00260F56" w:rsidRDefault="00260F56" w:rsidP="00260F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60F56">
        <w:rPr>
          <w:rFonts w:ascii="Times New Roman" w:eastAsia="Calibri" w:hAnsi="Times New Roman" w:cs="Times New Roman"/>
          <w:sz w:val="24"/>
          <w:szCs w:val="24"/>
        </w:rPr>
        <w:t>результатов прохождения учеб</w:t>
      </w:r>
      <w:r w:rsidRPr="00260F56">
        <w:rPr>
          <w:rFonts w:ascii="Times New Roman" w:eastAsia="Calibri" w:hAnsi="Times New Roman" w:cs="Times New Roman"/>
          <w:bCs/>
          <w:sz w:val="24"/>
          <w:szCs w:val="24"/>
        </w:rPr>
        <w:t>ной практики</w:t>
      </w:r>
    </w:p>
    <w:p w14:paraId="6148F2F2" w14:textId="77777777" w:rsidR="00260F56" w:rsidRPr="00260F56" w:rsidRDefault="00260F56" w:rsidP="00260F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60F56">
        <w:rPr>
          <w:rFonts w:ascii="Times New Roman" w:eastAsia="Calibri" w:hAnsi="Times New Roman" w:cs="Times New Roman"/>
          <w:bCs/>
          <w:sz w:val="24"/>
          <w:szCs w:val="24"/>
        </w:rPr>
        <w:t>(н</w:t>
      </w:r>
      <w:r w:rsidRPr="00260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 w:rsidRPr="00260F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69D1A8F" w14:textId="77777777" w:rsidR="00260F56" w:rsidRPr="00260F56" w:rsidRDefault="00260F56" w:rsidP="00260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F56">
        <w:rPr>
          <w:rFonts w:ascii="Times New Roman" w:eastAsia="Calibri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1410C854" w14:textId="77777777" w:rsidR="00260F56" w:rsidRPr="00260F56" w:rsidRDefault="00260F56" w:rsidP="00260F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260F56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полностью)</w:t>
      </w:r>
    </w:p>
    <w:p w14:paraId="62E1F2F7" w14:textId="77777777" w:rsidR="00260F56" w:rsidRPr="00260F56" w:rsidRDefault="00260F56" w:rsidP="00260F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0F56">
        <w:rPr>
          <w:rFonts w:ascii="Times New Roman" w:eastAsia="Calibri" w:hAnsi="Times New Roman" w:cs="Times New Roman"/>
          <w:sz w:val="24"/>
          <w:szCs w:val="24"/>
        </w:rPr>
        <w:t>Направление подготовки 40.04.01 Юриспруденция</w:t>
      </w:r>
    </w:p>
    <w:p w14:paraId="64F973E1" w14:textId="116CA539" w:rsidR="00260F56" w:rsidRDefault="00861B69" w:rsidP="00260F56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Магистерская программа </w:t>
      </w:r>
      <w:r w:rsidR="00260F56" w:rsidRPr="00260F56">
        <w:rPr>
          <w:rFonts w:ascii="Times New Roman" w:eastAsia="Calibri" w:hAnsi="Times New Roman" w:cs="Times New Roman"/>
          <w:sz w:val="24"/>
          <w:szCs w:val="24"/>
        </w:rPr>
        <w:t>«Гражданское</w:t>
      </w:r>
      <w:r w:rsidR="00260F56">
        <w:rPr>
          <w:rFonts w:ascii="Times New Roman" w:eastAsia="Calibri" w:hAnsi="Times New Roman" w:cs="Times New Roman"/>
          <w:sz w:val="24"/>
          <w:szCs w:val="24"/>
        </w:rPr>
        <w:t xml:space="preserve"> право</w:t>
      </w:r>
      <w:r w:rsidR="00260F56" w:rsidRPr="00260F56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0991D3DF" w14:textId="77777777" w:rsidR="00260F56" w:rsidRPr="00260F56" w:rsidRDefault="00260F56" w:rsidP="00260F56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260F56" w:rsidRPr="00260F56" w14:paraId="2CF23165" w14:textId="77777777" w:rsidTr="00C445D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7832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00DD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ОБЩАЯ ОЦЕНКА</w:t>
            </w:r>
          </w:p>
          <w:p w14:paraId="7C14EAEF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CC0F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60F56" w:rsidRPr="00260F56" w14:paraId="0811427A" w14:textId="77777777" w:rsidTr="00C445D1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B047" w14:textId="77777777" w:rsidR="00260F56" w:rsidRPr="00260F56" w:rsidRDefault="00260F56" w:rsidP="00260F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83A9" w14:textId="77777777" w:rsidR="00260F56" w:rsidRPr="00260F56" w:rsidRDefault="00260F56" w:rsidP="00260F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CB81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D6ED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0B61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472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60F56" w:rsidRPr="00260F56" w14:paraId="5AA2AABC" w14:textId="77777777" w:rsidTr="00C445D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A7B" w14:textId="77777777" w:rsidR="00260F56" w:rsidRPr="00260F56" w:rsidRDefault="00260F56" w:rsidP="00FF735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D814" w14:textId="77777777" w:rsidR="00260F56" w:rsidRPr="00260F56" w:rsidRDefault="00260F56" w:rsidP="00260F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C31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BC5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17C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F5F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F56" w:rsidRPr="00260F56" w14:paraId="0EE2FE1B" w14:textId="77777777" w:rsidTr="00C445D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571" w14:textId="77777777" w:rsidR="00260F56" w:rsidRPr="00260F56" w:rsidRDefault="00260F56" w:rsidP="00FF735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3D0B" w14:textId="77777777" w:rsidR="00260F56" w:rsidRPr="00260F56" w:rsidRDefault="00260F56" w:rsidP="00260F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34B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4FC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EFC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8C6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F56" w:rsidRPr="00260F56" w14:paraId="630D24B1" w14:textId="77777777" w:rsidTr="00C445D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40C" w14:textId="77777777" w:rsidR="00260F56" w:rsidRPr="00260F56" w:rsidRDefault="00260F56" w:rsidP="00FF735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D9B7" w14:textId="77777777" w:rsidR="00260F56" w:rsidRPr="00260F56" w:rsidRDefault="00260F56" w:rsidP="00260F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4A6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5F8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A11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206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F56" w:rsidRPr="00260F56" w14:paraId="31660371" w14:textId="77777777" w:rsidTr="00C445D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574" w14:textId="77777777" w:rsidR="00260F56" w:rsidRPr="00260F56" w:rsidRDefault="00260F56" w:rsidP="00FF735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CE1" w14:textId="77777777" w:rsidR="00260F56" w:rsidRPr="00260F56" w:rsidRDefault="00260F56" w:rsidP="00260F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DDE3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FF25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F253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49B8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F56" w:rsidRPr="00260F56" w14:paraId="38E5188A" w14:textId="77777777" w:rsidTr="00C445D1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999" w14:textId="77777777" w:rsidR="00260F56" w:rsidRPr="00260F56" w:rsidRDefault="00260F56" w:rsidP="00FF735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8A5D" w14:textId="77777777" w:rsidR="00260F56" w:rsidRPr="00260F56" w:rsidRDefault="00260F56" w:rsidP="00260F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C12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A06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8D8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6F1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B2991" w14:textId="77777777" w:rsidR="00260F56" w:rsidRPr="00260F56" w:rsidRDefault="00260F56" w:rsidP="00260F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A68BCD" w14:textId="77777777" w:rsidR="00260F56" w:rsidRPr="00260F56" w:rsidRDefault="00260F56" w:rsidP="00260F5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60F56">
        <w:rPr>
          <w:rFonts w:ascii="Times New Roman" w:eastAsia="Calibri" w:hAnsi="Times New Roman" w:cs="Times New Roman"/>
          <w:sz w:val="24"/>
          <w:szCs w:val="24"/>
        </w:rPr>
        <w:t>Руководитель учеб</w:t>
      </w:r>
      <w:r w:rsidRPr="00260F56">
        <w:rPr>
          <w:rFonts w:ascii="Times New Roman" w:eastAsia="Calibri" w:hAnsi="Times New Roman" w:cs="Times New Roman"/>
          <w:bCs/>
          <w:sz w:val="24"/>
          <w:szCs w:val="24"/>
        </w:rPr>
        <w:t>ной практики</w:t>
      </w:r>
    </w:p>
    <w:p w14:paraId="474DEF12" w14:textId="77777777" w:rsidR="00260F56" w:rsidRPr="00260F56" w:rsidRDefault="00260F56" w:rsidP="00260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0F56">
        <w:rPr>
          <w:rFonts w:ascii="Times New Roman" w:eastAsia="Calibri" w:hAnsi="Times New Roman" w:cs="Times New Roman"/>
          <w:bCs/>
          <w:sz w:val="24"/>
          <w:szCs w:val="24"/>
        </w:rPr>
        <w:t>(н</w:t>
      </w:r>
      <w:r w:rsidRPr="00260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 w:rsidRPr="00260F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F56">
        <w:rPr>
          <w:rFonts w:ascii="Times New Roman" w:eastAsia="Calibri" w:hAnsi="Times New Roman" w:cs="Times New Roman"/>
          <w:sz w:val="24"/>
          <w:szCs w:val="24"/>
        </w:rPr>
        <w:t xml:space="preserve">___________ _______________ </w:t>
      </w:r>
    </w:p>
    <w:p w14:paraId="13D956D7" w14:textId="77777777" w:rsidR="00260F56" w:rsidRPr="00260F56" w:rsidRDefault="00260F56" w:rsidP="00260F56">
      <w:pPr>
        <w:spacing w:after="0" w:line="240" w:lineRule="auto"/>
        <w:ind w:left="2124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260F5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(подпись) (расшифровка подписи)</w:t>
      </w:r>
    </w:p>
    <w:p w14:paraId="13E52CA8" w14:textId="77777777" w:rsidR="00260F56" w:rsidRPr="00260F56" w:rsidRDefault="00260F56" w:rsidP="00260F5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260F56" w:rsidRPr="00260F56" w14:paraId="5BB8EE21" w14:textId="77777777" w:rsidTr="00C445D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E57F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2961" w14:textId="77777777" w:rsidR="00260F56" w:rsidRPr="00260F56" w:rsidRDefault="00260F56" w:rsidP="00260F5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 в результате прохождения</w:t>
            </w:r>
          </w:p>
          <w:p w14:paraId="0B2B4BD4" w14:textId="77777777" w:rsidR="00260F56" w:rsidRPr="00260F56" w:rsidRDefault="00260F56" w:rsidP="00260F5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</w:t>
            </w:r>
            <w:r w:rsidRPr="00260F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 практики (н</w:t>
            </w:r>
            <w:r w:rsidRPr="0026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аучно-исследовательской </w:t>
            </w:r>
          </w:p>
          <w:p w14:paraId="1708B279" w14:textId="77777777" w:rsidR="00260F56" w:rsidRPr="00260F56" w:rsidRDefault="00260F56" w:rsidP="00260F5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работы)</w:t>
            </w:r>
            <w:r w:rsidRPr="00260F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971C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260F56" w:rsidRPr="00260F56" w14:paraId="46B63959" w14:textId="77777777" w:rsidTr="00C445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4379" w14:textId="77777777" w:rsidR="00260F56" w:rsidRPr="00260F56" w:rsidRDefault="00260F56" w:rsidP="00260F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70D8" w14:textId="77777777" w:rsidR="00260F56" w:rsidRPr="00260F56" w:rsidRDefault="00260F56" w:rsidP="00260F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D9EC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0935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DAE5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5636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F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60F56" w:rsidRPr="00260F56" w14:paraId="06311729" w14:textId="77777777" w:rsidTr="00C445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C2E" w14:textId="77777777" w:rsidR="00260F56" w:rsidRPr="00260F56" w:rsidRDefault="00260F56" w:rsidP="00FF735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A2C" w14:textId="6EA5468B" w:rsidR="00260F56" w:rsidRPr="00260F56" w:rsidRDefault="00260F56" w:rsidP="00260F56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3D7A">
              <w:rPr>
                <w:rFonts w:ascii="Times New Roman" w:hAnsi="Times New Roman" w:cs="Times New Roman"/>
                <w:b/>
                <w:bCs/>
              </w:rPr>
              <w:t>ПК-1</w:t>
            </w:r>
            <w:r w:rsidRPr="00BA3D7A">
              <w:rPr>
                <w:rFonts w:ascii="Times New Roman" w:hAnsi="Times New Roman" w:cs="Times New Roman"/>
                <w:b/>
              </w:rPr>
              <w:t xml:space="preserve"> </w:t>
            </w:r>
            <w:r w:rsidRPr="00BA3D7A">
              <w:rPr>
                <w:rFonts w:ascii="Times New Roman" w:hAnsi="Times New Roman" w:cs="Times New Roman"/>
                <w:bCs/>
              </w:rPr>
              <w:t>Способен квалифицированно применять нормативные правовые акты в конкретных сферах юридической деятельн</w:t>
            </w:r>
            <w:r w:rsidRPr="00BA3D7A">
              <w:rPr>
                <w:rFonts w:ascii="Times New Roman" w:hAnsi="Times New Roman" w:cs="Times New Roman"/>
                <w:bCs/>
              </w:rPr>
              <w:t>о</w:t>
            </w:r>
            <w:r w:rsidRPr="00BA3D7A">
              <w:rPr>
                <w:rFonts w:ascii="Times New Roman" w:hAnsi="Times New Roman" w:cs="Times New Roman"/>
                <w:bCs/>
              </w:rPr>
              <w:t>сти с учетом их специфики, реализовывать нормы материал</w:t>
            </w:r>
            <w:r w:rsidRPr="00BA3D7A">
              <w:rPr>
                <w:rFonts w:ascii="Times New Roman" w:hAnsi="Times New Roman" w:cs="Times New Roman"/>
                <w:bCs/>
              </w:rPr>
              <w:t>ь</w:t>
            </w:r>
            <w:r w:rsidRPr="00BA3D7A">
              <w:rPr>
                <w:rFonts w:ascii="Times New Roman" w:hAnsi="Times New Roman" w:cs="Times New Roman"/>
                <w:bCs/>
              </w:rPr>
              <w:t>ного и процессуального права в профессиональной деятельн</w:t>
            </w:r>
            <w:r w:rsidRPr="00BA3D7A">
              <w:rPr>
                <w:rFonts w:ascii="Times New Roman" w:hAnsi="Times New Roman" w:cs="Times New Roman"/>
                <w:bCs/>
              </w:rPr>
              <w:t>о</w:t>
            </w:r>
            <w:r w:rsidRPr="00BA3D7A">
              <w:rPr>
                <w:rFonts w:ascii="Times New Roman" w:hAnsi="Times New Roman" w:cs="Times New Roman"/>
                <w:bCs/>
              </w:rPr>
              <w:t>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558A" w14:textId="19640853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D21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756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1F7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F56" w:rsidRPr="00260F56" w14:paraId="29F390E6" w14:textId="77777777" w:rsidTr="00C445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EFC" w14:textId="77777777" w:rsidR="00260F56" w:rsidRPr="00260F56" w:rsidRDefault="00260F56" w:rsidP="00FF735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2124" w14:textId="450D6284" w:rsidR="00260F56" w:rsidRPr="00260F56" w:rsidRDefault="00260F56" w:rsidP="00260F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D7A">
              <w:rPr>
                <w:rFonts w:ascii="Times New Roman" w:hAnsi="Times New Roman" w:cs="Times New Roman"/>
                <w:b/>
                <w:bCs/>
              </w:rPr>
              <w:t>ПК-2</w:t>
            </w:r>
            <w:r w:rsidRPr="00BA3D7A">
              <w:rPr>
                <w:rFonts w:ascii="Times New Roman" w:hAnsi="Times New Roman" w:cs="Times New Roman"/>
              </w:rPr>
              <w:t xml:space="preserve"> Способен осуществлять правовой консалтинг в разли</w:t>
            </w:r>
            <w:r w:rsidRPr="00BA3D7A">
              <w:rPr>
                <w:rFonts w:ascii="Times New Roman" w:hAnsi="Times New Roman" w:cs="Times New Roman"/>
              </w:rPr>
              <w:t>ч</w:t>
            </w:r>
            <w:r w:rsidRPr="00BA3D7A">
              <w:rPr>
                <w:rFonts w:ascii="Times New Roman" w:hAnsi="Times New Roman" w:cs="Times New Roman"/>
              </w:rPr>
              <w:t>ных сферах юридической деятельности,</w:t>
            </w:r>
            <w:r w:rsidRPr="00BA3D7A">
              <w:rPr>
                <w:rFonts w:ascii="Times New Roman" w:hAnsi="Times New Roman" w:cs="Times New Roman"/>
                <w:bCs/>
              </w:rPr>
              <w:t xml:space="preserve"> квалифицированно составлять юридические заключения и иные документы по правовым вопросам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283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3E4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574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2C0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F56" w:rsidRPr="00260F56" w14:paraId="46F8099E" w14:textId="77777777" w:rsidTr="00C445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689" w14:textId="77777777" w:rsidR="00260F56" w:rsidRPr="00260F56" w:rsidRDefault="00260F56" w:rsidP="00FF735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A41E" w14:textId="3C5E3D55" w:rsidR="00260F56" w:rsidRPr="00260F56" w:rsidRDefault="00260F56" w:rsidP="00260F5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D7A">
              <w:rPr>
                <w:rFonts w:ascii="Times New Roman" w:hAnsi="Times New Roman" w:cs="Times New Roman"/>
                <w:b/>
                <w:bCs/>
              </w:rPr>
              <w:t xml:space="preserve">ПК-3 </w:t>
            </w:r>
            <w:r w:rsidRPr="00BA3D7A">
              <w:rPr>
                <w:rFonts w:ascii="Times New Roman" w:hAnsi="Times New Roman" w:cs="Times New Roman"/>
              </w:rPr>
              <w:t>Способен квалифицированно проводить самостоятел</w:t>
            </w:r>
            <w:r w:rsidRPr="00BA3D7A">
              <w:rPr>
                <w:rFonts w:ascii="Times New Roman" w:hAnsi="Times New Roman" w:cs="Times New Roman"/>
              </w:rPr>
              <w:t>ь</w:t>
            </w:r>
            <w:r w:rsidRPr="00BA3D7A">
              <w:rPr>
                <w:rFonts w:ascii="Times New Roman" w:hAnsi="Times New Roman" w:cs="Times New Roman"/>
              </w:rPr>
              <w:t>ную научную работу в определенной сфере юриспруденции; анализировать, обобщать, оценивать актуальность и перспе</w:t>
            </w:r>
            <w:r w:rsidRPr="00BA3D7A">
              <w:rPr>
                <w:rFonts w:ascii="Times New Roman" w:hAnsi="Times New Roman" w:cs="Times New Roman"/>
              </w:rPr>
              <w:t>к</w:t>
            </w:r>
            <w:r w:rsidRPr="00BA3D7A">
              <w:rPr>
                <w:rFonts w:ascii="Times New Roman" w:hAnsi="Times New Roman" w:cs="Times New Roman"/>
              </w:rPr>
              <w:t>тивность проблематики, результаты научно-теоретических и</w:t>
            </w:r>
            <w:r w:rsidRPr="00BA3D7A">
              <w:rPr>
                <w:rFonts w:ascii="Times New Roman" w:hAnsi="Times New Roman" w:cs="Times New Roman"/>
              </w:rPr>
              <w:t>с</w:t>
            </w:r>
            <w:r w:rsidRPr="00BA3D7A">
              <w:rPr>
                <w:rFonts w:ascii="Times New Roman" w:hAnsi="Times New Roman" w:cs="Times New Roman"/>
              </w:rPr>
              <w:t>следований в области права; формулировать и обосновывать 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C08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AD0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11E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E2C" w14:textId="77777777" w:rsidR="00260F56" w:rsidRPr="00260F56" w:rsidRDefault="00260F56" w:rsidP="00260F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7AA1E1" w14:textId="77777777" w:rsidR="00374DCA" w:rsidRPr="00374DCA" w:rsidRDefault="00374DCA" w:rsidP="00374DC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74DCA">
        <w:rPr>
          <w:rFonts w:ascii="Times New Roman" w:eastAsia="Calibri" w:hAnsi="Times New Roman" w:cs="Times New Roman"/>
          <w:sz w:val="24"/>
          <w:szCs w:val="24"/>
        </w:rPr>
        <w:t>Руководитель учеб</w:t>
      </w:r>
      <w:r w:rsidRPr="00374DCA">
        <w:rPr>
          <w:rFonts w:ascii="Times New Roman" w:eastAsia="Calibri" w:hAnsi="Times New Roman" w:cs="Times New Roman"/>
          <w:bCs/>
          <w:sz w:val="24"/>
          <w:szCs w:val="24"/>
        </w:rPr>
        <w:t>ной практики</w:t>
      </w:r>
    </w:p>
    <w:p w14:paraId="72A12ECB" w14:textId="77777777" w:rsidR="00374DCA" w:rsidRPr="00374DCA" w:rsidRDefault="00374DCA" w:rsidP="00374DC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4DCA">
        <w:rPr>
          <w:rFonts w:ascii="Times New Roman" w:eastAsia="Calibri" w:hAnsi="Times New Roman" w:cs="Times New Roman"/>
          <w:bCs/>
          <w:sz w:val="24"/>
          <w:szCs w:val="24"/>
        </w:rPr>
        <w:t>(н</w:t>
      </w:r>
      <w:r w:rsidRPr="0037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 w:rsidRPr="00374D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4DCA">
        <w:rPr>
          <w:rFonts w:ascii="Times New Roman" w:eastAsia="Calibri" w:hAnsi="Times New Roman" w:cs="Times New Roman"/>
          <w:sz w:val="24"/>
          <w:szCs w:val="24"/>
        </w:rPr>
        <w:t xml:space="preserve">___________ __________________ </w:t>
      </w:r>
    </w:p>
    <w:p w14:paraId="2C8D1DD4" w14:textId="77777777" w:rsidR="00374DCA" w:rsidRPr="00374DCA" w:rsidRDefault="00374DCA" w:rsidP="00374DCA">
      <w:pPr>
        <w:tabs>
          <w:tab w:val="left" w:pos="7875"/>
        </w:tabs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374DC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(</w:t>
      </w:r>
      <w:r w:rsidRPr="00374DCA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(расшифровка подписи) </w:t>
      </w:r>
      <w:r w:rsidRPr="00374DCA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14:paraId="2DEF56E0" w14:textId="77777777" w:rsidR="00260F56" w:rsidRDefault="00260F56" w:rsidP="00260F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60F56" w:rsidSect="00DE562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7D"/>
    <w:rsid w:val="00026D2D"/>
    <w:rsid w:val="000B1F1B"/>
    <w:rsid w:val="000E489E"/>
    <w:rsid w:val="001D6CD7"/>
    <w:rsid w:val="00205C2F"/>
    <w:rsid w:val="00253D9A"/>
    <w:rsid w:val="00260F56"/>
    <w:rsid w:val="00273D70"/>
    <w:rsid w:val="002863C1"/>
    <w:rsid w:val="002B327D"/>
    <w:rsid w:val="00317D9B"/>
    <w:rsid w:val="00353990"/>
    <w:rsid w:val="00374DCA"/>
    <w:rsid w:val="004424DC"/>
    <w:rsid w:val="0049614B"/>
    <w:rsid w:val="004D298C"/>
    <w:rsid w:val="00565588"/>
    <w:rsid w:val="00580685"/>
    <w:rsid w:val="005A176F"/>
    <w:rsid w:val="00740206"/>
    <w:rsid w:val="007F18F3"/>
    <w:rsid w:val="00816563"/>
    <w:rsid w:val="00824BE7"/>
    <w:rsid w:val="00861B69"/>
    <w:rsid w:val="00885653"/>
    <w:rsid w:val="00A34067"/>
    <w:rsid w:val="00A468A3"/>
    <w:rsid w:val="00A664A2"/>
    <w:rsid w:val="00AF66F0"/>
    <w:rsid w:val="00B07133"/>
    <w:rsid w:val="00B320C8"/>
    <w:rsid w:val="00C917B4"/>
    <w:rsid w:val="00CB47C5"/>
    <w:rsid w:val="00D477D4"/>
    <w:rsid w:val="00DD6F61"/>
    <w:rsid w:val="00F115ED"/>
    <w:rsid w:val="00F14318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6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33"/>
  </w:style>
  <w:style w:type="paragraph" w:styleId="4">
    <w:name w:val="heading 4"/>
    <w:basedOn w:val="a"/>
    <w:next w:val="a"/>
    <w:link w:val="40"/>
    <w:qFormat/>
    <w:rsid w:val="002B32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0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327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327D"/>
  </w:style>
  <w:style w:type="paragraph" w:customStyle="1" w:styleId="10">
    <w:name w:val="Абзац списка1"/>
    <w:basedOn w:val="a"/>
    <w:rsid w:val="002B32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B3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3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2B32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3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2B327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2B327D"/>
    <w:rPr>
      <w:rFonts w:ascii="Calibri" w:eastAsia="Times New Roman" w:hAnsi="Calibri" w:cs="Times New Roman"/>
    </w:rPr>
  </w:style>
  <w:style w:type="numbering" w:customStyle="1" w:styleId="11">
    <w:name w:val="Нет списка11"/>
    <w:next w:val="a2"/>
    <w:semiHidden/>
    <w:rsid w:val="002B327D"/>
  </w:style>
  <w:style w:type="table" w:styleId="a5">
    <w:name w:val="Table Grid"/>
    <w:basedOn w:val="a1"/>
    <w:uiPriority w:val="59"/>
    <w:rsid w:val="002B3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B32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B32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2B3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B3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B327D"/>
  </w:style>
  <w:style w:type="character" w:styleId="a9">
    <w:name w:val="annotation reference"/>
    <w:semiHidden/>
    <w:rsid w:val="002B327D"/>
    <w:rPr>
      <w:sz w:val="16"/>
      <w:szCs w:val="16"/>
    </w:rPr>
  </w:style>
  <w:style w:type="paragraph" w:styleId="aa">
    <w:name w:val="annotation text"/>
    <w:basedOn w:val="a"/>
    <w:link w:val="ab"/>
    <w:semiHidden/>
    <w:rsid w:val="002B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2B32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2B327D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2B32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B32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2B3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B327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B32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Plain Text"/>
    <w:basedOn w:val="a"/>
    <w:link w:val="af2"/>
    <w:uiPriority w:val="99"/>
    <w:unhideWhenUsed/>
    <w:rsid w:val="002B327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2B327D"/>
    <w:rPr>
      <w:rFonts w:ascii="Consolas" w:eastAsia="Calibri" w:hAnsi="Consolas" w:cs="Times New Roman"/>
      <w:sz w:val="21"/>
      <w:szCs w:val="21"/>
    </w:rPr>
  </w:style>
  <w:style w:type="character" w:styleId="af3">
    <w:name w:val="Strong"/>
    <w:basedOn w:val="a0"/>
    <w:uiPriority w:val="22"/>
    <w:qFormat/>
    <w:rsid w:val="002B327D"/>
    <w:rPr>
      <w:b/>
      <w:bCs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2B327D"/>
    <w:rPr>
      <w:color w:val="800080"/>
      <w:u w:val="single"/>
    </w:rPr>
  </w:style>
  <w:style w:type="character" w:styleId="af4">
    <w:name w:val="Hyperlink"/>
    <w:basedOn w:val="a0"/>
    <w:uiPriority w:val="99"/>
    <w:unhideWhenUsed/>
    <w:rsid w:val="002B327D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2B327D"/>
    <w:rPr>
      <w:color w:val="954F72" w:themeColor="followedHyperlink"/>
      <w:u w:val="single"/>
    </w:rPr>
  </w:style>
  <w:style w:type="paragraph" w:styleId="af6">
    <w:name w:val="Body Text"/>
    <w:basedOn w:val="a"/>
    <w:link w:val="af7"/>
    <w:uiPriority w:val="99"/>
    <w:unhideWhenUsed/>
    <w:rsid w:val="002B327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B327D"/>
  </w:style>
  <w:style w:type="table" w:customStyle="1" w:styleId="TableNormal">
    <w:name w:val="Table Normal"/>
    <w:uiPriority w:val="2"/>
    <w:semiHidden/>
    <w:unhideWhenUsed/>
    <w:qFormat/>
    <w:rsid w:val="002B32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3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4">
    <w:name w:val="Сетка таблицы1"/>
    <w:basedOn w:val="a1"/>
    <w:next w:val="a5"/>
    <w:uiPriority w:val="59"/>
    <w:rsid w:val="002B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2863C1"/>
    <w:rPr>
      <w:rFonts w:ascii="Times New Roman" w:hAnsi="Times New Roman" w:cs="Times New Roman"/>
      <w:sz w:val="22"/>
      <w:szCs w:val="22"/>
    </w:rPr>
  </w:style>
  <w:style w:type="table" w:customStyle="1" w:styleId="21">
    <w:name w:val="Сетка таблицы2"/>
    <w:basedOn w:val="a1"/>
    <w:next w:val="a5"/>
    <w:uiPriority w:val="59"/>
    <w:rsid w:val="0002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4424DC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A34067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31">
    <w:name w:val="Сетка таблицы3"/>
    <w:basedOn w:val="a1"/>
    <w:next w:val="a5"/>
    <w:uiPriority w:val="59"/>
    <w:rsid w:val="0026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33"/>
  </w:style>
  <w:style w:type="paragraph" w:styleId="4">
    <w:name w:val="heading 4"/>
    <w:basedOn w:val="a"/>
    <w:next w:val="a"/>
    <w:link w:val="40"/>
    <w:qFormat/>
    <w:rsid w:val="002B32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0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327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327D"/>
  </w:style>
  <w:style w:type="paragraph" w:customStyle="1" w:styleId="10">
    <w:name w:val="Абзац списка1"/>
    <w:basedOn w:val="a"/>
    <w:rsid w:val="002B32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B3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3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2B32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3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2B327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2B327D"/>
    <w:rPr>
      <w:rFonts w:ascii="Calibri" w:eastAsia="Times New Roman" w:hAnsi="Calibri" w:cs="Times New Roman"/>
    </w:rPr>
  </w:style>
  <w:style w:type="numbering" w:customStyle="1" w:styleId="11">
    <w:name w:val="Нет списка11"/>
    <w:next w:val="a2"/>
    <w:semiHidden/>
    <w:rsid w:val="002B327D"/>
  </w:style>
  <w:style w:type="table" w:styleId="a5">
    <w:name w:val="Table Grid"/>
    <w:basedOn w:val="a1"/>
    <w:uiPriority w:val="59"/>
    <w:rsid w:val="002B3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B32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B32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2B3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B3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B327D"/>
  </w:style>
  <w:style w:type="character" w:styleId="a9">
    <w:name w:val="annotation reference"/>
    <w:semiHidden/>
    <w:rsid w:val="002B327D"/>
    <w:rPr>
      <w:sz w:val="16"/>
      <w:szCs w:val="16"/>
    </w:rPr>
  </w:style>
  <w:style w:type="paragraph" w:styleId="aa">
    <w:name w:val="annotation text"/>
    <w:basedOn w:val="a"/>
    <w:link w:val="ab"/>
    <w:semiHidden/>
    <w:rsid w:val="002B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2B32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2B327D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2B32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B32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2B3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B327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B32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Plain Text"/>
    <w:basedOn w:val="a"/>
    <w:link w:val="af2"/>
    <w:uiPriority w:val="99"/>
    <w:unhideWhenUsed/>
    <w:rsid w:val="002B327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2B327D"/>
    <w:rPr>
      <w:rFonts w:ascii="Consolas" w:eastAsia="Calibri" w:hAnsi="Consolas" w:cs="Times New Roman"/>
      <w:sz w:val="21"/>
      <w:szCs w:val="21"/>
    </w:rPr>
  </w:style>
  <w:style w:type="character" w:styleId="af3">
    <w:name w:val="Strong"/>
    <w:basedOn w:val="a0"/>
    <w:uiPriority w:val="22"/>
    <w:qFormat/>
    <w:rsid w:val="002B327D"/>
    <w:rPr>
      <w:b/>
      <w:bCs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2B327D"/>
    <w:rPr>
      <w:color w:val="800080"/>
      <w:u w:val="single"/>
    </w:rPr>
  </w:style>
  <w:style w:type="character" w:styleId="af4">
    <w:name w:val="Hyperlink"/>
    <w:basedOn w:val="a0"/>
    <w:uiPriority w:val="99"/>
    <w:unhideWhenUsed/>
    <w:rsid w:val="002B327D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2B327D"/>
    <w:rPr>
      <w:color w:val="954F72" w:themeColor="followedHyperlink"/>
      <w:u w:val="single"/>
    </w:rPr>
  </w:style>
  <w:style w:type="paragraph" w:styleId="af6">
    <w:name w:val="Body Text"/>
    <w:basedOn w:val="a"/>
    <w:link w:val="af7"/>
    <w:uiPriority w:val="99"/>
    <w:unhideWhenUsed/>
    <w:rsid w:val="002B327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B327D"/>
  </w:style>
  <w:style w:type="table" w:customStyle="1" w:styleId="TableNormal">
    <w:name w:val="Table Normal"/>
    <w:uiPriority w:val="2"/>
    <w:semiHidden/>
    <w:unhideWhenUsed/>
    <w:qFormat/>
    <w:rsid w:val="002B32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3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4">
    <w:name w:val="Сетка таблицы1"/>
    <w:basedOn w:val="a1"/>
    <w:next w:val="a5"/>
    <w:uiPriority w:val="59"/>
    <w:rsid w:val="002B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2863C1"/>
    <w:rPr>
      <w:rFonts w:ascii="Times New Roman" w:hAnsi="Times New Roman" w:cs="Times New Roman"/>
      <w:sz w:val="22"/>
      <w:szCs w:val="22"/>
    </w:rPr>
  </w:style>
  <w:style w:type="table" w:customStyle="1" w:styleId="21">
    <w:name w:val="Сетка таблицы2"/>
    <w:basedOn w:val="a1"/>
    <w:next w:val="a5"/>
    <w:uiPriority w:val="59"/>
    <w:rsid w:val="0002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4424DC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A34067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31">
    <w:name w:val="Сетка таблицы3"/>
    <w:basedOn w:val="a1"/>
    <w:next w:val="a5"/>
    <w:uiPriority w:val="59"/>
    <w:rsid w:val="0026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Timofey Shapoval</dc:creator>
  <cp:lastModifiedBy>-</cp:lastModifiedBy>
  <cp:revision>4</cp:revision>
  <dcterms:created xsi:type="dcterms:W3CDTF">2024-12-26T06:36:00Z</dcterms:created>
  <dcterms:modified xsi:type="dcterms:W3CDTF">2024-12-27T03:38:00Z</dcterms:modified>
</cp:coreProperties>
</file>