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C7DDC" w14:textId="77777777" w:rsidR="00E40C99" w:rsidRDefault="00E40C99" w:rsidP="00E40C99">
      <w:pPr>
        <w:jc w:val="center"/>
        <w:textAlignment w:val="baseline"/>
        <w:rPr>
          <w:bCs/>
          <w:caps/>
        </w:rPr>
      </w:pPr>
      <w:r>
        <w:rPr>
          <w:b/>
          <w:bCs/>
          <w:sz w:val="28"/>
          <w:szCs w:val="28"/>
        </w:rPr>
        <w:t> </w:t>
      </w:r>
      <w:r>
        <w:rPr>
          <w:b/>
          <w:bCs/>
          <w:caps/>
        </w:rPr>
        <w:t> </w:t>
      </w:r>
      <w:r>
        <w:rPr>
          <w:bCs/>
          <w:caps/>
        </w:rPr>
        <w:t>Министерство науки и высшего образования Российской Федерации</w:t>
      </w:r>
    </w:p>
    <w:p w14:paraId="31F52316" w14:textId="77777777" w:rsidR="00E40C99" w:rsidRDefault="00E40C99" w:rsidP="00E40C99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Федеральное государственное бюджетное образовательное учреждение</w:t>
      </w:r>
    </w:p>
    <w:p w14:paraId="244FC561" w14:textId="77777777" w:rsidR="00E40C99" w:rsidRDefault="00E40C99" w:rsidP="00E40C99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высшего образования</w:t>
      </w:r>
    </w:p>
    <w:p w14:paraId="2353F188" w14:textId="77777777" w:rsidR="00E40C99" w:rsidRDefault="00E40C99" w:rsidP="00E40C99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«Кубанский государственный университет»</w:t>
      </w:r>
    </w:p>
    <w:p w14:paraId="6665B955" w14:textId="77777777" w:rsidR="00E40C99" w:rsidRDefault="00E40C99" w:rsidP="00E40C99">
      <w:pPr>
        <w:jc w:val="center"/>
        <w:rPr>
          <w:sz w:val="24"/>
          <w:szCs w:val="24"/>
        </w:rPr>
      </w:pPr>
      <w:r>
        <w:rPr>
          <w:sz w:val="24"/>
          <w:szCs w:val="24"/>
        </w:rPr>
        <w:t>Юридический факультет имени А.А. Хмырова</w:t>
      </w:r>
    </w:p>
    <w:p w14:paraId="6783E44B" w14:textId="77777777" w:rsidR="00E40C99" w:rsidRPr="00235E00" w:rsidRDefault="00E40C99" w:rsidP="00E40C99">
      <w:pPr>
        <w:widowControl/>
        <w:autoSpaceDE/>
        <w:autoSpaceDN/>
        <w:adjustRightInd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235E00">
        <w:rPr>
          <w:rFonts w:eastAsia="Calibri"/>
          <w:b/>
          <w:bCs/>
          <w:sz w:val="24"/>
          <w:szCs w:val="24"/>
          <w:lang w:eastAsia="en-US"/>
        </w:rPr>
        <w:t>Кафедра уголовного права и криминологии</w:t>
      </w:r>
    </w:p>
    <w:p w14:paraId="49D9F919" w14:textId="77777777" w:rsidR="00E40C99" w:rsidRPr="00367B17" w:rsidRDefault="00E40C99" w:rsidP="00E40C99">
      <w:pPr>
        <w:widowControl/>
        <w:autoSpaceDE/>
        <w:autoSpaceDN/>
        <w:adjustRightInd/>
        <w:jc w:val="center"/>
        <w:rPr>
          <w:rFonts w:eastAsia="Calibri"/>
          <w:sz w:val="28"/>
          <w:szCs w:val="24"/>
          <w:lang w:eastAsia="en-US"/>
        </w:rPr>
      </w:pPr>
    </w:p>
    <w:p w14:paraId="4A36047B" w14:textId="77777777" w:rsidR="00E40C99" w:rsidRPr="00367B17" w:rsidRDefault="00E40C99" w:rsidP="00E40C99">
      <w:pPr>
        <w:widowControl/>
        <w:autoSpaceDE/>
        <w:autoSpaceDN/>
        <w:adjustRightInd/>
        <w:jc w:val="center"/>
        <w:rPr>
          <w:rFonts w:eastAsia="Calibri"/>
          <w:sz w:val="28"/>
          <w:szCs w:val="24"/>
          <w:lang w:eastAsia="en-US"/>
        </w:rPr>
      </w:pPr>
    </w:p>
    <w:p w14:paraId="1556B8B4" w14:textId="77777777" w:rsidR="00E40C99" w:rsidRPr="00367B17" w:rsidRDefault="00E40C99" w:rsidP="00E40C99">
      <w:pPr>
        <w:widowControl/>
        <w:autoSpaceDE/>
        <w:autoSpaceDN/>
        <w:adjustRightInd/>
        <w:jc w:val="center"/>
        <w:rPr>
          <w:rFonts w:eastAsia="Calibri"/>
          <w:sz w:val="28"/>
          <w:szCs w:val="24"/>
          <w:lang w:eastAsia="en-US"/>
        </w:rPr>
      </w:pPr>
    </w:p>
    <w:p w14:paraId="3AF898F3" w14:textId="56C012BC" w:rsidR="00E40C99" w:rsidRDefault="00E40C99" w:rsidP="00E40C99">
      <w:pPr>
        <w:tabs>
          <w:tab w:val="left" w:pos="3402"/>
        </w:tabs>
        <w:ind w:right="-1049"/>
        <w:jc w:val="center"/>
        <w:rPr>
          <w:b/>
          <w:sz w:val="28"/>
          <w:szCs w:val="28"/>
        </w:rPr>
      </w:pPr>
    </w:p>
    <w:p w14:paraId="219BA7A1" w14:textId="6B7A87E1" w:rsidR="0038776B" w:rsidRDefault="0038776B" w:rsidP="00E40C99">
      <w:pPr>
        <w:tabs>
          <w:tab w:val="left" w:pos="3402"/>
        </w:tabs>
        <w:ind w:right="-1049"/>
        <w:jc w:val="center"/>
        <w:rPr>
          <w:b/>
          <w:sz w:val="28"/>
          <w:szCs w:val="28"/>
        </w:rPr>
      </w:pPr>
    </w:p>
    <w:p w14:paraId="37567857" w14:textId="77777777" w:rsidR="0009685A" w:rsidRDefault="0009685A" w:rsidP="00E40C99">
      <w:pPr>
        <w:tabs>
          <w:tab w:val="left" w:pos="3402"/>
        </w:tabs>
        <w:ind w:right="-1049"/>
        <w:jc w:val="center"/>
        <w:rPr>
          <w:b/>
          <w:sz w:val="28"/>
          <w:szCs w:val="28"/>
        </w:rPr>
      </w:pPr>
    </w:p>
    <w:p w14:paraId="0B53650B" w14:textId="77777777" w:rsidR="0009685A" w:rsidRDefault="0009685A" w:rsidP="00E40C99">
      <w:pPr>
        <w:tabs>
          <w:tab w:val="left" w:pos="3402"/>
        </w:tabs>
        <w:ind w:right="-1049"/>
        <w:jc w:val="center"/>
        <w:rPr>
          <w:b/>
          <w:sz w:val="28"/>
          <w:szCs w:val="28"/>
        </w:rPr>
      </w:pPr>
    </w:p>
    <w:p w14:paraId="19581CC2" w14:textId="77777777" w:rsidR="0009685A" w:rsidRDefault="0009685A" w:rsidP="00E40C99">
      <w:pPr>
        <w:tabs>
          <w:tab w:val="left" w:pos="3402"/>
        </w:tabs>
        <w:ind w:right="-1049"/>
        <w:jc w:val="center"/>
        <w:rPr>
          <w:b/>
          <w:sz w:val="28"/>
          <w:szCs w:val="28"/>
        </w:rPr>
      </w:pPr>
    </w:p>
    <w:p w14:paraId="56BBAC03" w14:textId="78C2D0DE" w:rsidR="0038776B" w:rsidRDefault="0038776B" w:rsidP="00E40C99">
      <w:pPr>
        <w:tabs>
          <w:tab w:val="left" w:pos="3402"/>
        </w:tabs>
        <w:ind w:right="-1049"/>
        <w:jc w:val="center"/>
        <w:rPr>
          <w:b/>
          <w:sz w:val="28"/>
          <w:szCs w:val="28"/>
        </w:rPr>
      </w:pPr>
    </w:p>
    <w:p w14:paraId="64D3D66C" w14:textId="2DD5DE27" w:rsidR="0038776B" w:rsidRDefault="0038776B" w:rsidP="00E40C99">
      <w:pPr>
        <w:tabs>
          <w:tab w:val="left" w:pos="3402"/>
        </w:tabs>
        <w:ind w:right="-1049"/>
        <w:jc w:val="center"/>
        <w:rPr>
          <w:b/>
          <w:sz w:val="28"/>
          <w:szCs w:val="28"/>
        </w:rPr>
      </w:pPr>
    </w:p>
    <w:p w14:paraId="00B84DBF" w14:textId="398B481E" w:rsidR="0038776B" w:rsidRDefault="0038776B" w:rsidP="00E40C99">
      <w:pPr>
        <w:tabs>
          <w:tab w:val="left" w:pos="3402"/>
        </w:tabs>
        <w:ind w:right="-1049"/>
        <w:jc w:val="center"/>
        <w:rPr>
          <w:b/>
          <w:sz w:val="28"/>
          <w:szCs w:val="28"/>
        </w:rPr>
      </w:pPr>
    </w:p>
    <w:p w14:paraId="2F5A756D" w14:textId="77777777" w:rsidR="0038776B" w:rsidRDefault="0038776B" w:rsidP="00E40C99">
      <w:pPr>
        <w:tabs>
          <w:tab w:val="left" w:pos="3402"/>
        </w:tabs>
        <w:ind w:right="-1049"/>
        <w:jc w:val="center"/>
        <w:rPr>
          <w:b/>
          <w:sz w:val="28"/>
          <w:szCs w:val="28"/>
        </w:rPr>
      </w:pPr>
    </w:p>
    <w:p w14:paraId="6E1067A9" w14:textId="77777777" w:rsidR="00E40C99" w:rsidRDefault="00E40C99" w:rsidP="00E40C99">
      <w:pPr>
        <w:tabs>
          <w:tab w:val="left" w:pos="3402"/>
        </w:tabs>
        <w:spacing w:line="36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ОТЧЕТ </w:t>
      </w:r>
    </w:p>
    <w:p w14:paraId="06659FE1" w14:textId="23A04692" w:rsidR="00E40C99" w:rsidRDefault="00E40C99" w:rsidP="00E40C99">
      <w:pPr>
        <w:tabs>
          <w:tab w:val="left" w:pos="3402"/>
        </w:tabs>
        <w:spacing w:line="360" w:lineRule="auto"/>
        <w:contextualSpacing/>
        <w:jc w:val="center"/>
        <w:rPr>
          <w:b/>
          <w:bCs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О прохождении </w:t>
      </w:r>
      <w:r w:rsidR="0038776B">
        <w:rPr>
          <w:b/>
          <w:caps/>
          <w:sz w:val="24"/>
          <w:szCs w:val="24"/>
        </w:rPr>
        <w:t>учеб</w:t>
      </w:r>
      <w:r>
        <w:rPr>
          <w:b/>
          <w:bCs/>
          <w:caps/>
          <w:sz w:val="24"/>
          <w:szCs w:val="24"/>
        </w:rPr>
        <w:t>ной практики</w:t>
      </w:r>
    </w:p>
    <w:p w14:paraId="03B33A5B" w14:textId="77777777" w:rsidR="00E40C99" w:rsidRDefault="00E40C99" w:rsidP="00E40C99">
      <w:pPr>
        <w:tabs>
          <w:tab w:val="left" w:pos="3402"/>
        </w:tabs>
        <w:spacing w:line="360" w:lineRule="auto"/>
        <w:contextualSpacing/>
        <w:jc w:val="center"/>
        <w:rPr>
          <w:b/>
          <w:sz w:val="24"/>
          <w:szCs w:val="24"/>
        </w:rPr>
      </w:pPr>
      <w:r>
        <w:rPr>
          <w:b/>
          <w:bCs/>
          <w:caps/>
          <w:sz w:val="24"/>
          <w:szCs w:val="24"/>
        </w:rPr>
        <w:t>(Научно-исследовательской работы)</w:t>
      </w:r>
      <w:r>
        <w:rPr>
          <w:rFonts w:eastAsia="Calibri"/>
          <w:sz w:val="24"/>
          <w:szCs w:val="24"/>
        </w:rPr>
        <w:t xml:space="preserve"> </w:t>
      </w:r>
    </w:p>
    <w:p w14:paraId="0DD270B4" w14:textId="77777777" w:rsidR="00E40C99" w:rsidRDefault="00E40C99" w:rsidP="00E40C99">
      <w:pPr>
        <w:ind w:firstLine="709"/>
        <w:jc w:val="center"/>
        <w:rPr>
          <w:b/>
          <w:caps/>
          <w:sz w:val="28"/>
          <w:szCs w:val="28"/>
        </w:rPr>
      </w:pPr>
    </w:p>
    <w:p w14:paraId="5D3A7358" w14:textId="77777777" w:rsidR="00E40C99" w:rsidRDefault="00E40C99" w:rsidP="00E40C99">
      <w:pPr>
        <w:jc w:val="center"/>
        <w:textAlignment w:val="baseline"/>
        <w:rPr>
          <w:b/>
          <w:bCs/>
          <w:sz w:val="24"/>
          <w:szCs w:val="24"/>
        </w:rPr>
      </w:pPr>
      <w:r>
        <w:rPr>
          <w:sz w:val="24"/>
          <w:szCs w:val="24"/>
        </w:rPr>
        <w:t>в период с  _______20_ г. по ________20_ г.</w:t>
      </w:r>
      <w:r>
        <w:rPr>
          <w:b/>
          <w:bCs/>
          <w:sz w:val="24"/>
          <w:szCs w:val="24"/>
        </w:rPr>
        <w:t> </w:t>
      </w:r>
    </w:p>
    <w:p w14:paraId="2667DB86" w14:textId="77777777" w:rsidR="00E40C99" w:rsidRDefault="00E40C99" w:rsidP="00E40C99">
      <w:pPr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14:paraId="795D7460" w14:textId="77777777" w:rsidR="00E40C99" w:rsidRPr="00367B17" w:rsidRDefault="00E40C99" w:rsidP="00E40C99">
      <w:pPr>
        <w:widowControl/>
        <w:autoSpaceDE/>
        <w:autoSpaceDN/>
        <w:adjustRightInd/>
        <w:rPr>
          <w:rFonts w:eastAsia="Calibri"/>
          <w:sz w:val="28"/>
          <w:szCs w:val="24"/>
          <w:lang w:eastAsia="en-US"/>
        </w:rPr>
      </w:pPr>
    </w:p>
    <w:p w14:paraId="15A1A844" w14:textId="77777777" w:rsidR="00E40C99" w:rsidRPr="00367B17" w:rsidRDefault="00E40C99" w:rsidP="00E40C99">
      <w:pPr>
        <w:widowControl/>
        <w:autoSpaceDE/>
        <w:autoSpaceDN/>
        <w:adjustRightInd/>
        <w:rPr>
          <w:rFonts w:eastAsia="Calibri"/>
          <w:sz w:val="28"/>
          <w:szCs w:val="24"/>
          <w:lang w:eastAsia="en-US"/>
        </w:rPr>
      </w:pPr>
    </w:p>
    <w:p w14:paraId="75C0F28B" w14:textId="77777777" w:rsidR="00E40C99" w:rsidRDefault="00E40C99" w:rsidP="00E40C99">
      <w:pPr>
        <w:tabs>
          <w:tab w:val="left" w:pos="3402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</w:t>
      </w:r>
    </w:p>
    <w:p w14:paraId="0625C765" w14:textId="77777777" w:rsidR="00E40C99" w:rsidRDefault="00E40C99" w:rsidP="00E40C99">
      <w:pPr>
        <w:jc w:val="center"/>
        <w:rPr>
          <w:i/>
        </w:rPr>
      </w:pPr>
      <w:r>
        <w:rPr>
          <w:i/>
        </w:rPr>
        <w:t>(подпись, фамилия, имя, отчество полностью)</w:t>
      </w:r>
    </w:p>
    <w:p w14:paraId="725F1BC5" w14:textId="77777777" w:rsidR="00E40C99" w:rsidRDefault="00E40C99" w:rsidP="00E40C99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Обучающегося _____ группы __ курса  _________формы обучения </w:t>
      </w:r>
    </w:p>
    <w:p w14:paraId="45B9499B" w14:textId="77777777" w:rsidR="00E40C99" w:rsidRDefault="00E40C99" w:rsidP="00E40C99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Направление подготовки 40.04.01 Юриспруденция</w:t>
      </w:r>
    </w:p>
    <w:p w14:paraId="70498EA8" w14:textId="77777777" w:rsidR="00E40C99" w:rsidRDefault="00E40C99" w:rsidP="00E40C99">
      <w:pPr>
        <w:tabs>
          <w:tab w:val="left" w:pos="1134"/>
        </w:tabs>
        <w:spacing w:line="360" w:lineRule="auto"/>
        <w:rPr>
          <w:rStyle w:val="a3"/>
          <w:b/>
          <w:spacing w:val="-4"/>
        </w:rPr>
      </w:pPr>
      <w:r>
        <w:rPr>
          <w:sz w:val="24"/>
          <w:szCs w:val="24"/>
        </w:rPr>
        <w:t>Магистерская программа  «Теория и практика современного уголовного права»</w:t>
      </w:r>
    </w:p>
    <w:p w14:paraId="50F2AA95" w14:textId="77777777" w:rsidR="00E40C99" w:rsidRDefault="00E40C99" w:rsidP="00E40C99">
      <w:r>
        <w:rPr>
          <w:sz w:val="24"/>
          <w:szCs w:val="24"/>
        </w:rPr>
        <w:t>Руководитель практики ______________________________________________________</w:t>
      </w:r>
    </w:p>
    <w:p w14:paraId="0886F12C" w14:textId="77777777" w:rsidR="00E40C99" w:rsidRDefault="00E40C99" w:rsidP="00E40C99">
      <w:r>
        <w:t xml:space="preserve">                                                      (ученая степень, ученое звание, должность, Ф.И.О.) </w:t>
      </w:r>
    </w:p>
    <w:p w14:paraId="3BDECCB2" w14:textId="77777777" w:rsidR="00E40C99" w:rsidRDefault="00E40C99" w:rsidP="00E40C99">
      <w:pPr>
        <w:rPr>
          <w:sz w:val="24"/>
          <w:szCs w:val="24"/>
        </w:rPr>
      </w:pPr>
    </w:p>
    <w:p w14:paraId="6D5FACD7" w14:textId="77777777" w:rsidR="00E40C99" w:rsidRDefault="00E40C99" w:rsidP="00E40C99">
      <w:pPr>
        <w:rPr>
          <w:sz w:val="24"/>
          <w:szCs w:val="24"/>
        </w:rPr>
      </w:pPr>
      <w:r>
        <w:rPr>
          <w:sz w:val="24"/>
          <w:szCs w:val="24"/>
        </w:rPr>
        <w:t xml:space="preserve">Оценка по итогам защиты практики: _____________ ______________________ </w:t>
      </w:r>
    </w:p>
    <w:p w14:paraId="0A76AEB1" w14:textId="77777777" w:rsidR="00E40C99" w:rsidRDefault="00E40C99" w:rsidP="00E40C99">
      <w:pPr>
        <w:rPr>
          <w:sz w:val="24"/>
          <w:szCs w:val="24"/>
        </w:rPr>
      </w:pPr>
    </w:p>
    <w:p w14:paraId="06187613" w14:textId="77777777" w:rsidR="00E40C99" w:rsidRDefault="00E40C99" w:rsidP="00E40C99">
      <w:pPr>
        <w:rPr>
          <w:sz w:val="24"/>
          <w:szCs w:val="24"/>
        </w:rPr>
      </w:pPr>
      <w:r>
        <w:rPr>
          <w:sz w:val="24"/>
          <w:szCs w:val="24"/>
        </w:rPr>
        <w:t xml:space="preserve">Подпись руководителя практики  _________________ </w:t>
      </w:r>
    </w:p>
    <w:p w14:paraId="73766C19" w14:textId="77777777" w:rsidR="00E40C99" w:rsidRDefault="00E40C99" w:rsidP="00E40C99">
      <w:pPr>
        <w:rPr>
          <w:sz w:val="24"/>
          <w:szCs w:val="24"/>
        </w:rPr>
      </w:pPr>
    </w:p>
    <w:p w14:paraId="211DF9F0" w14:textId="77777777" w:rsidR="00E40C99" w:rsidRDefault="00E40C99" w:rsidP="00E40C99">
      <w:pPr>
        <w:rPr>
          <w:sz w:val="24"/>
          <w:szCs w:val="24"/>
        </w:rPr>
      </w:pPr>
      <w:r>
        <w:rPr>
          <w:sz w:val="24"/>
          <w:szCs w:val="24"/>
        </w:rPr>
        <w:t>«____» _____________ (дата)</w:t>
      </w:r>
    </w:p>
    <w:p w14:paraId="160A3399" w14:textId="77777777" w:rsidR="00E40C99" w:rsidRDefault="00E40C99" w:rsidP="00E40C99">
      <w:pPr>
        <w:rPr>
          <w:sz w:val="24"/>
          <w:szCs w:val="24"/>
        </w:rPr>
      </w:pPr>
    </w:p>
    <w:p w14:paraId="206A2C08" w14:textId="77777777" w:rsidR="00E40C99" w:rsidRDefault="00E40C99" w:rsidP="00E40C99">
      <w:pPr>
        <w:tabs>
          <w:tab w:val="left" w:pos="3402"/>
        </w:tabs>
        <w:jc w:val="center"/>
      </w:pPr>
    </w:p>
    <w:p w14:paraId="2427F245" w14:textId="77777777" w:rsidR="00E40C99" w:rsidRDefault="00E40C99" w:rsidP="00E40C99">
      <w:pPr>
        <w:tabs>
          <w:tab w:val="left" w:pos="3402"/>
        </w:tabs>
        <w:jc w:val="center"/>
      </w:pPr>
    </w:p>
    <w:p w14:paraId="2B85FFDC" w14:textId="77777777" w:rsidR="00E40C99" w:rsidRDefault="00E40C99" w:rsidP="00E40C99">
      <w:pPr>
        <w:tabs>
          <w:tab w:val="left" w:pos="3402"/>
        </w:tabs>
        <w:jc w:val="center"/>
      </w:pPr>
    </w:p>
    <w:p w14:paraId="4EB556A4" w14:textId="77777777" w:rsidR="00E40C99" w:rsidRDefault="00E40C99" w:rsidP="00E40C99">
      <w:pPr>
        <w:tabs>
          <w:tab w:val="left" w:pos="3402"/>
        </w:tabs>
        <w:jc w:val="center"/>
      </w:pPr>
    </w:p>
    <w:p w14:paraId="1DC9A281" w14:textId="77777777" w:rsidR="00E40C99" w:rsidRDefault="00E40C99" w:rsidP="00E40C99">
      <w:pPr>
        <w:tabs>
          <w:tab w:val="left" w:pos="3402"/>
        </w:tabs>
        <w:jc w:val="center"/>
      </w:pPr>
    </w:p>
    <w:p w14:paraId="5B6BE8EE" w14:textId="77777777" w:rsidR="00E40C99" w:rsidRDefault="00E40C99" w:rsidP="00E40C99">
      <w:pPr>
        <w:tabs>
          <w:tab w:val="left" w:pos="3402"/>
        </w:tabs>
        <w:jc w:val="center"/>
      </w:pPr>
    </w:p>
    <w:p w14:paraId="55D3E9E5" w14:textId="77777777" w:rsidR="00E40C99" w:rsidRDefault="00E40C99" w:rsidP="00E40C99">
      <w:pPr>
        <w:shd w:val="clear" w:color="auto" w:fill="FFFFFF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Краснодар 20_</w:t>
      </w:r>
    </w:p>
    <w:p w14:paraId="3DC0E490" w14:textId="77777777" w:rsidR="00E40C99" w:rsidRDefault="00E40C99" w:rsidP="00E40C99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4140834" w14:textId="77777777" w:rsidR="0009685A" w:rsidRDefault="0009685A" w:rsidP="00E40C99">
      <w:pPr>
        <w:jc w:val="center"/>
        <w:rPr>
          <w:b/>
          <w:sz w:val="24"/>
          <w:szCs w:val="24"/>
        </w:rPr>
        <w:sectPr w:rsidR="0009685A" w:rsidSect="00E779C7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14:paraId="4B48293A" w14:textId="77777777" w:rsidR="0009685A" w:rsidRPr="0009685A" w:rsidRDefault="0009685A" w:rsidP="0009685A">
      <w:pPr>
        <w:tabs>
          <w:tab w:val="left" w:pos="3402"/>
        </w:tabs>
        <w:spacing w:line="360" w:lineRule="auto"/>
        <w:jc w:val="center"/>
        <w:rPr>
          <w:b/>
          <w:sz w:val="24"/>
          <w:szCs w:val="24"/>
        </w:rPr>
      </w:pPr>
      <w:r w:rsidRPr="0009685A">
        <w:rPr>
          <w:b/>
          <w:sz w:val="24"/>
          <w:szCs w:val="24"/>
        </w:rPr>
        <w:lastRenderedPageBreak/>
        <w:t xml:space="preserve">ОТЧЕТ </w:t>
      </w:r>
    </w:p>
    <w:p w14:paraId="2A626B44" w14:textId="77777777" w:rsidR="0009685A" w:rsidRPr="0009685A" w:rsidRDefault="0009685A" w:rsidP="0009685A">
      <w:pPr>
        <w:tabs>
          <w:tab w:val="left" w:pos="3402"/>
        </w:tabs>
        <w:spacing w:line="360" w:lineRule="auto"/>
        <w:jc w:val="center"/>
        <w:rPr>
          <w:b/>
          <w:bCs/>
          <w:caps/>
          <w:sz w:val="24"/>
          <w:szCs w:val="24"/>
        </w:rPr>
      </w:pPr>
      <w:r w:rsidRPr="0009685A">
        <w:rPr>
          <w:b/>
          <w:caps/>
          <w:sz w:val="24"/>
          <w:szCs w:val="24"/>
        </w:rPr>
        <w:t>О прохождении учеб</w:t>
      </w:r>
      <w:r w:rsidRPr="0009685A">
        <w:rPr>
          <w:b/>
          <w:bCs/>
          <w:caps/>
          <w:sz w:val="24"/>
          <w:szCs w:val="24"/>
        </w:rPr>
        <w:t>ной практики</w:t>
      </w:r>
    </w:p>
    <w:p w14:paraId="1CB9D756" w14:textId="77777777" w:rsidR="0009685A" w:rsidRPr="0009685A" w:rsidRDefault="0009685A" w:rsidP="0009685A">
      <w:pPr>
        <w:tabs>
          <w:tab w:val="left" w:pos="3402"/>
        </w:tabs>
        <w:spacing w:line="360" w:lineRule="auto"/>
        <w:jc w:val="center"/>
        <w:rPr>
          <w:b/>
          <w:sz w:val="24"/>
          <w:szCs w:val="24"/>
        </w:rPr>
      </w:pPr>
      <w:r w:rsidRPr="0009685A">
        <w:rPr>
          <w:b/>
          <w:bCs/>
          <w:caps/>
          <w:sz w:val="24"/>
          <w:szCs w:val="24"/>
        </w:rPr>
        <w:t>(Научно-исследовательской работы)</w:t>
      </w:r>
      <w:r w:rsidRPr="0009685A">
        <w:rPr>
          <w:rFonts w:eastAsia="Calibri"/>
          <w:sz w:val="24"/>
          <w:szCs w:val="24"/>
        </w:rPr>
        <w:t xml:space="preserve"> </w:t>
      </w:r>
    </w:p>
    <w:p w14:paraId="2086CA99" w14:textId="77777777" w:rsidR="0009685A" w:rsidRPr="0009685A" w:rsidRDefault="0009685A" w:rsidP="0009685A">
      <w:pPr>
        <w:shd w:val="clear" w:color="auto" w:fill="FFFFFF"/>
        <w:spacing w:line="276" w:lineRule="auto"/>
        <w:ind w:firstLine="709"/>
        <w:jc w:val="both"/>
        <w:outlineLvl w:val="0"/>
        <w:rPr>
          <w:sz w:val="28"/>
          <w:szCs w:val="28"/>
        </w:rPr>
      </w:pPr>
    </w:p>
    <w:p w14:paraId="6E170694" w14:textId="77777777" w:rsidR="0009685A" w:rsidRPr="0009685A" w:rsidRDefault="0009685A" w:rsidP="0009685A">
      <w:pPr>
        <w:shd w:val="clear" w:color="auto" w:fill="FFFFFF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09685A">
        <w:rPr>
          <w:sz w:val="28"/>
          <w:szCs w:val="28"/>
        </w:rPr>
        <w:t>Отчет составляется от лица практиканта в произвольной форме и должен отражать все виды индивидуального задания и поручений научного руководителя, согласовываться с рабочим графиком (планом) проведения учебной практики (научно-исследовательской работы).</w:t>
      </w:r>
    </w:p>
    <w:p w14:paraId="0464420C" w14:textId="77777777" w:rsidR="0009685A" w:rsidRPr="0009685A" w:rsidRDefault="0009685A" w:rsidP="0009685A">
      <w:pPr>
        <w:spacing w:line="276" w:lineRule="auto"/>
        <w:ind w:firstLine="705"/>
        <w:jc w:val="both"/>
        <w:textAlignment w:val="baseline"/>
        <w:rPr>
          <w:b/>
          <w:bCs/>
          <w:sz w:val="28"/>
          <w:szCs w:val="28"/>
        </w:rPr>
      </w:pPr>
      <w:r w:rsidRPr="0009685A">
        <w:rPr>
          <w:sz w:val="28"/>
          <w:szCs w:val="28"/>
        </w:rPr>
        <w:t>В нем необходимо отразить:  </w:t>
      </w:r>
      <w:r w:rsidRPr="0009685A">
        <w:rPr>
          <w:b/>
          <w:bCs/>
          <w:sz w:val="28"/>
          <w:szCs w:val="28"/>
        </w:rPr>
        <w:t> </w:t>
      </w:r>
    </w:p>
    <w:p w14:paraId="15467797" w14:textId="77777777" w:rsidR="0009685A" w:rsidRPr="0009685A" w:rsidRDefault="0009685A" w:rsidP="0009685A">
      <w:pPr>
        <w:widowControl/>
        <w:numPr>
          <w:ilvl w:val="0"/>
          <w:numId w:val="4"/>
        </w:numPr>
        <w:autoSpaceDE/>
        <w:adjustRightInd/>
        <w:spacing w:line="276" w:lineRule="auto"/>
        <w:ind w:left="0" w:firstLine="360"/>
        <w:contextualSpacing/>
        <w:jc w:val="both"/>
        <w:textAlignment w:val="baseline"/>
        <w:rPr>
          <w:b/>
          <w:bCs/>
          <w:sz w:val="28"/>
          <w:szCs w:val="28"/>
        </w:rPr>
      </w:pPr>
      <w:r w:rsidRPr="0009685A">
        <w:rPr>
          <w:sz w:val="28"/>
          <w:szCs w:val="28"/>
        </w:rPr>
        <w:t>место и время прохождения НИР;  </w:t>
      </w:r>
      <w:r w:rsidRPr="0009685A">
        <w:rPr>
          <w:b/>
          <w:bCs/>
          <w:sz w:val="28"/>
          <w:szCs w:val="28"/>
        </w:rPr>
        <w:t> </w:t>
      </w:r>
    </w:p>
    <w:p w14:paraId="4B669C4B" w14:textId="77777777" w:rsidR="0009685A" w:rsidRPr="0009685A" w:rsidRDefault="0009685A" w:rsidP="0009685A">
      <w:pPr>
        <w:widowControl/>
        <w:numPr>
          <w:ilvl w:val="0"/>
          <w:numId w:val="4"/>
        </w:numPr>
        <w:autoSpaceDE/>
        <w:adjustRightInd/>
        <w:spacing w:line="276" w:lineRule="auto"/>
        <w:ind w:left="0" w:firstLine="360"/>
        <w:contextualSpacing/>
        <w:jc w:val="both"/>
        <w:textAlignment w:val="baseline"/>
        <w:rPr>
          <w:b/>
          <w:bCs/>
          <w:sz w:val="28"/>
          <w:szCs w:val="28"/>
        </w:rPr>
      </w:pPr>
      <w:r w:rsidRPr="0009685A">
        <w:rPr>
          <w:sz w:val="28"/>
          <w:szCs w:val="28"/>
        </w:rPr>
        <w:t>описание выполненной работы с указанием объема этой работы; особо следует выделить проделанную работу по  </w:t>
      </w:r>
      <w:r w:rsidRPr="0009685A">
        <w:rPr>
          <w:b/>
          <w:bCs/>
          <w:sz w:val="28"/>
          <w:szCs w:val="28"/>
        </w:rPr>
        <w:t> </w:t>
      </w:r>
      <w:r w:rsidRPr="0009685A">
        <w:rPr>
          <w:sz w:val="28"/>
          <w:szCs w:val="28"/>
        </w:rPr>
        <w:t>сбору, систематизации и анализу материала по теме ВКР.</w:t>
      </w:r>
    </w:p>
    <w:p w14:paraId="3A86CB2E" w14:textId="77777777" w:rsidR="0009685A" w:rsidRPr="0009685A" w:rsidRDefault="0009685A" w:rsidP="0009685A">
      <w:pPr>
        <w:spacing w:line="276" w:lineRule="auto"/>
        <w:ind w:firstLine="705"/>
        <w:jc w:val="both"/>
        <w:textAlignment w:val="baseline"/>
        <w:rPr>
          <w:b/>
          <w:bCs/>
          <w:sz w:val="28"/>
          <w:szCs w:val="28"/>
        </w:rPr>
      </w:pPr>
      <w:r w:rsidRPr="0009685A">
        <w:rPr>
          <w:sz w:val="28"/>
          <w:szCs w:val="28"/>
        </w:rPr>
        <w:t>Отчет должен отражать те знания, умения и навыки, которые обучающийся приобрел в период НИР.</w:t>
      </w:r>
    </w:p>
    <w:p w14:paraId="602D66B2" w14:textId="77777777" w:rsidR="0009685A" w:rsidRPr="0009685A" w:rsidRDefault="0009685A" w:rsidP="0009685A">
      <w:pPr>
        <w:tabs>
          <w:tab w:val="left" w:pos="851"/>
        </w:tabs>
        <w:spacing w:line="276" w:lineRule="auto"/>
        <w:ind w:firstLine="851"/>
        <w:jc w:val="both"/>
        <w:rPr>
          <w:spacing w:val="-4"/>
          <w:sz w:val="28"/>
          <w:szCs w:val="28"/>
        </w:rPr>
      </w:pPr>
      <w:r w:rsidRPr="0009685A">
        <w:rPr>
          <w:sz w:val="28"/>
          <w:szCs w:val="28"/>
        </w:rPr>
        <w:t>В заключительной части отчета в краткой форме должны быть изложены основные результаты НИР. Отчет должен быть подписан практикантом.</w:t>
      </w:r>
    </w:p>
    <w:p w14:paraId="48C9A357" w14:textId="77777777" w:rsidR="0009685A" w:rsidRPr="0009685A" w:rsidRDefault="0009685A" w:rsidP="0009685A">
      <w:pPr>
        <w:tabs>
          <w:tab w:val="left" w:pos="851"/>
        </w:tabs>
        <w:spacing w:line="276" w:lineRule="auto"/>
        <w:ind w:firstLine="851"/>
        <w:jc w:val="both"/>
        <w:rPr>
          <w:spacing w:val="-4"/>
          <w:sz w:val="28"/>
          <w:szCs w:val="28"/>
        </w:rPr>
      </w:pPr>
      <w:r w:rsidRPr="0009685A">
        <w:rPr>
          <w:sz w:val="28"/>
          <w:szCs w:val="28"/>
        </w:rPr>
        <w:t>Т</w:t>
      </w:r>
      <w:r w:rsidRPr="0009685A">
        <w:rPr>
          <w:spacing w:val="-4"/>
          <w:sz w:val="28"/>
          <w:szCs w:val="28"/>
        </w:rPr>
        <w:t xml:space="preserve">екст отчета набирается в </w:t>
      </w:r>
      <w:proofErr w:type="spellStart"/>
      <w:r w:rsidRPr="0009685A">
        <w:rPr>
          <w:spacing w:val="-4"/>
          <w:sz w:val="28"/>
          <w:szCs w:val="28"/>
        </w:rPr>
        <w:t>Microsoft</w:t>
      </w:r>
      <w:proofErr w:type="spellEnd"/>
      <w:r w:rsidRPr="0009685A">
        <w:rPr>
          <w:spacing w:val="-4"/>
          <w:sz w:val="28"/>
          <w:szCs w:val="28"/>
        </w:rPr>
        <w:t xml:space="preserve"> </w:t>
      </w:r>
      <w:proofErr w:type="spellStart"/>
      <w:r w:rsidRPr="0009685A">
        <w:rPr>
          <w:spacing w:val="-4"/>
          <w:sz w:val="28"/>
          <w:szCs w:val="28"/>
        </w:rPr>
        <w:t>Word</w:t>
      </w:r>
      <w:proofErr w:type="spellEnd"/>
      <w:r w:rsidRPr="0009685A">
        <w:rPr>
          <w:spacing w:val="-4"/>
          <w:sz w:val="28"/>
          <w:szCs w:val="28"/>
        </w:rPr>
        <w:t xml:space="preserve"> и печатается на одной стороне стандартного листа бумаги формата А-4: шрифт </w:t>
      </w:r>
      <w:proofErr w:type="spellStart"/>
      <w:r w:rsidRPr="0009685A">
        <w:rPr>
          <w:spacing w:val="-4"/>
          <w:sz w:val="28"/>
          <w:szCs w:val="28"/>
        </w:rPr>
        <w:t>Times</w:t>
      </w:r>
      <w:proofErr w:type="spellEnd"/>
      <w:r w:rsidRPr="0009685A">
        <w:rPr>
          <w:spacing w:val="-4"/>
          <w:sz w:val="28"/>
          <w:szCs w:val="28"/>
        </w:rPr>
        <w:t xml:space="preserve"> </w:t>
      </w:r>
      <w:proofErr w:type="spellStart"/>
      <w:r w:rsidRPr="0009685A">
        <w:rPr>
          <w:spacing w:val="-4"/>
          <w:sz w:val="28"/>
          <w:szCs w:val="28"/>
        </w:rPr>
        <w:t>New</w:t>
      </w:r>
      <w:proofErr w:type="spellEnd"/>
      <w:r w:rsidRPr="0009685A">
        <w:rPr>
          <w:spacing w:val="-4"/>
          <w:sz w:val="28"/>
          <w:szCs w:val="28"/>
        </w:rPr>
        <w:t xml:space="preserve"> </w:t>
      </w:r>
      <w:proofErr w:type="spellStart"/>
      <w:r w:rsidRPr="0009685A">
        <w:rPr>
          <w:spacing w:val="-4"/>
          <w:sz w:val="28"/>
          <w:szCs w:val="28"/>
        </w:rPr>
        <w:t>Roman</w:t>
      </w:r>
      <w:proofErr w:type="spellEnd"/>
      <w:r w:rsidRPr="0009685A">
        <w:rPr>
          <w:spacing w:val="-4"/>
          <w:sz w:val="28"/>
          <w:szCs w:val="28"/>
        </w:rPr>
        <w:t xml:space="preserve"> – обычный, размер 14 </w:t>
      </w:r>
      <w:proofErr w:type="spellStart"/>
      <w:r w:rsidRPr="0009685A">
        <w:rPr>
          <w:spacing w:val="-4"/>
          <w:sz w:val="28"/>
          <w:szCs w:val="28"/>
        </w:rPr>
        <w:t>пт</w:t>
      </w:r>
      <w:proofErr w:type="spellEnd"/>
      <w:r w:rsidRPr="0009685A">
        <w:rPr>
          <w:spacing w:val="-4"/>
          <w:sz w:val="28"/>
          <w:szCs w:val="28"/>
        </w:rPr>
        <w:t xml:space="preserve">; междустрочный интервал – полуторный; </w:t>
      </w:r>
      <w:proofErr w:type="gramStart"/>
      <w:r w:rsidRPr="0009685A">
        <w:rPr>
          <w:spacing w:val="-4"/>
          <w:sz w:val="28"/>
          <w:szCs w:val="28"/>
        </w:rPr>
        <w:t>левое</w:t>
      </w:r>
      <w:proofErr w:type="gramEnd"/>
      <w:r w:rsidRPr="0009685A">
        <w:rPr>
          <w:spacing w:val="-4"/>
          <w:sz w:val="28"/>
          <w:szCs w:val="28"/>
        </w:rPr>
        <w:t xml:space="preserve">, верхнее и нижнее – 2,0 см; </w:t>
      </w:r>
      <w:proofErr w:type="gramStart"/>
      <w:r w:rsidRPr="0009685A">
        <w:rPr>
          <w:spacing w:val="-4"/>
          <w:sz w:val="28"/>
          <w:szCs w:val="28"/>
        </w:rPr>
        <w:t>правое</w:t>
      </w:r>
      <w:proofErr w:type="gramEnd"/>
      <w:r w:rsidRPr="0009685A">
        <w:rPr>
          <w:spacing w:val="-4"/>
          <w:sz w:val="28"/>
          <w:szCs w:val="28"/>
        </w:rPr>
        <w:t xml:space="preserve"> – 1,0 см; абзац – 1,25. </w:t>
      </w:r>
    </w:p>
    <w:p w14:paraId="7258D084" w14:textId="77777777" w:rsidR="0009685A" w:rsidRDefault="0009685A" w:rsidP="00E40C99">
      <w:pPr>
        <w:jc w:val="center"/>
        <w:rPr>
          <w:b/>
          <w:sz w:val="24"/>
          <w:szCs w:val="24"/>
        </w:rPr>
        <w:sectPr w:rsidR="0009685A" w:rsidSect="00E779C7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14:paraId="0BBD6351" w14:textId="0F8B6971" w:rsidR="00E40C99" w:rsidRDefault="00E40C99" w:rsidP="00E40C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ИНДИВИДУАЛЬНОЕ ЗАДАНИЕ, ВЫПОЛНЯЕМОЕ В ПЕРИОД</w:t>
      </w:r>
    </w:p>
    <w:p w14:paraId="7B97E055" w14:textId="5D469D43" w:rsidR="00E40C99" w:rsidRDefault="00E40C99" w:rsidP="00E40C99">
      <w:pPr>
        <w:ind w:firstLine="709"/>
        <w:jc w:val="center"/>
        <w:rPr>
          <w:b/>
          <w:caps/>
          <w:sz w:val="24"/>
          <w:szCs w:val="24"/>
        </w:rPr>
      </w:pPr>
      <w:r>
        <w:rPr>
          <w:b/>
          <w:sz w:val="24"/>
          <w:szCs w:val="24"/>
        </w:rPr>
        <w:t xml:space="preserve">ПРОВЕДЕНИЯ </w:t>
      </w:r>
      <w:bookmarkStart w:id="0" w:name="_Hlk71459744"/>
      <w:r w:rsidR="0038776B">
        <w:rPr>
          <w:b/>
          <w:sz w:val="24"/>
          <w:szCs w:val="24"/>
        </w:rPr>
        <w:t>УЧЕБ</w:t>
      </w:r>
      <w:r>
        <w:rPr>
          <w:b/>
          <w:caps/>
          <w:sz w:val="24"/>
          <w:szCs w:val="24"/>
        </w:rPr>
        <w:t xml:space="preserve">ной </w:t>
      </w:r>
      <w:r>
        <w:rPr>
          <w:rFonts w:eastAsia="Calibri"/>
          <w:b/>
          <w:caps/>
          <w:sz w:val="24"/>
          <w:szCs w:val="24"/>
        </w:rPr>
        <w:t>практики</w:t>
      </w:r>
    </w:p>
    <w:p w14:paraId="0C8608C7" w14:textId="77777777" w:rsidR="00E40C99" w:rsidRDefault="00E40C99" w:rsidP="00E40C99">
      <w:pPr>
        <w:ind w:firstLine="709"/>
        <w:jc w:val="center"/>
        <w:rPr>
          <w:b/>
          <w:bCs/>
          <w:caps/>
          <w:sz w:val="24"/>
          <w:szCs w:val="24"/>
        </w:rPr>
      </w:pPr>
      <w:r>
        <w:rPr>
          <w:b/>
          <w:caps/>
          <w:sz w:val="24"/>
          <w:szCs w:val="24"/>
        </w:rPr>
        <w:t>(Научно-исследовательской работы),</w:t>
      </w:r>
      <w:r>
        <w:rPr>
          <w:rFonts w:eastAsia="Calibri"/>
          <w:b/>
          <w:caps/>
          <w:sz w:val="24"/>
          <w:szCs w:val="24"/>
        </w:rPr>
        <w:t xml:space="preserve"> </w:t>
      </w:r>
    </w:p>
    <w:p w14:paraId="0D0B835A" w14:textId="77777777" w:rsidR="00E40C99" w:rsidRDefault="00E40C99" w:rsidP="00E40C99">
      <w:pPr>
        <w:ind w:firstLine="709"/>
        <w:jc w:val="center"/>
        <w:rPr>
          <w:b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и планируемые результаты</w:t>
      </w:r>
    </w:p>
    <w:p w14:paraId="0DBACAFF" w14:textId="77777777" w:rsidR="00E40C99" w:rsidRDefault="00E40C99" w:rsidP="00E40C99">
      <w:pPr>
        <w:jc w:val="center"/>
        <w:rPr>
          <w:sz w:val="24"/>
          <w:szCs w:val="24"/>
        </w:rPr>
      </w:pPr>
    </w:p>
    <w:bookmarkEnd w:id="0"/>
    <w:p w14:paraId="520A4E0F" w14:textId="77777777" w:rsidR="00E40C99" w:rsidRPr="00E40C99" w:rsidRDefault="00E40C99" w:rsidP="00E40C99">
      <w:pPr>
        <w:contextualSpacing/>
        <w:jc w:val="both"/>
        <w:rPr>
          <w:sz w:val="24"/>
          <w:szCs w:val="24"/>
        </w:rPr>
      </w:pPr>
      <w:r w:rsidRPr="00E40C99">
        <w:rPr>
          <w:sz w:val="24"/>
          <w:szCs w:val="24"/>
        </w:rPr>
        <w:t xml:space="preserve">Обучающийся ________________________________________________________________ </w:t>
      </w:r>
    </w:p>
    <w:p w14:paraId="706182D8" w14:textId="77777777" w:rsidR="00E40C99" w:rsidRPr="00E40C99" w:rsidRDefault="00E40C99" w:rsidP="00E40C99">
      <w:pPr>
        <w:contextualSpacing/>
        <w:jc w:val="center"/>
        <w:rPr>
          <w:i/>
          <w:sz w:val="24"/>
          <w:szCs w:val="24"/>
        </w:rPr>
      </w:pPr>
      <w:r w:rsidRPr="00E40C99">
        <w:rPr>
          <w:i/>
          <w:sz w:val="24"/>
          <w:szCs w:val="24"/>
        </w:rPr>
        <w:t>(фамилия, имя, отчество полностью)</w:t>
      </w:r>
    </w:p>
    <w:p w14:paraId="67E579CC" w14:textId="77777777" w:rsidR="00E40C99" w:rsidRPr="00E40C99" w:rsidRDefault="00E40C99" w:rsidP="00E40C99">
      <w:pPr>
        <w:contextualSpacing/>
        <w:rPr>
          <w:sz w:val="24"/>
          <w:szCs w:val="24"/>
        </w:rPr>
      </w:pPr>
      <w:r w:rsidRPr="00E40C99">
        <w:rPr>
          <w:sz w:val="24"/>
          <w:szCs w:val="24"/>
        </w:rPr>
        <w:t>Направление подготовки 40.04.01 Юриспруденция</w:t>
      </w:r>
    </w:p>
    <w:p w14:paraId="697E8583" w14:textId="77777777" w:rsidR="00E40C99" w:rsidRPr="00E40C99" w:rsidRDefault="00E40C99" w:rsidP="00E40C99">
      <w:pPr>
        <w:tabs>
          <w:tab w:val="left" w:pos="1134"/>
        </w:tabs>
        <w:contextualSpacing/>
        <w:rPr>
          <w:rStyle w:val="a3"/>
          <w:b/>
          <w:spacing w:val="-4"/>
          <w:sz w:val="24"/>
          <w:szCs w:val="24"/>
        </w:rPr>
      </w:pPr>
      <w:r w:rsidRPr="00E40C99">
        <w:rPr>
          <w:sz w:val="24"/>
          <w:szCs w:val="24"/>
        </w:rPr>
        <w:t>Магистерская программа  «Теория и практика современного уголовного права»</w:t>
      </w:r>
    </w:p>
    <w:p w14:paraId="35D4DCD7" w14:textId="77777777" w:rsidR="00E40C99" w:rsidRPr="00E40C99" w:rsidRDefault="00E40C99" w:rsidP="00E40C99">
      <w:pPr>
        <w:contextualSpacing/>
        <w:jc w:val="both"/>
        <w:rPr>
          <w:sz w:val="24"/>
          <w:szCs w:val="24"/>
        </w:rPr>
      </w:pPr>
      <w:r w:rsidRPr="00E40C99">
        <w:rPr>
          <w:sz w:val="24"/>
          <w:szCs w:val="24"/>
        </w:rPr>
        <w:t xml:space="preserve">Место прохождения практики ___________________________________________________ </w:t>
      </w:r>
    </w:p>
    <w:p w14:paraId="4228ED50" w14:textId="77777777" w:rsidR="00E40C99" w:rsidRPr="00E40C99" w:rsidRDefault="00E40C99" w:rsidP="00E40C99">
      <w:pPr>
        <w:contextualSpacing/>
        <w:jc w:val="both"/>
        <w:rPr>
          <w:sz w:val="24"/>
          <w:szCs w:val="24"/>
        </w:rPr>
      </w:pPr>
    </w:p>
    <w:p w14:paraId="3724DB4C" w14:textId="77777777" w:rsidR="00E40C99" w:rsidRPr="00E40C99" w:rsidRDefault="00E40C99" w:rsidP="00E40C99">
      <w:pPr>
        <w:contextualSpacing/>
        <w:rPr>
          <w:sz w:val="24"/>
          <w:szCs w:val="24"/>
        </w:rPr>
      </w:pPr>
      <w:r w:rsidRPr="00E40C99">
        <w:rPr>
          <w:sz w:val="24"/>
          <w:szCs w:val="24"/>
        </w:rPr>
        <w:t>Срок прохождения практики с «___»________20__ г. по «___»_______20__г.</w:t>
      </w:r>
    </w:p>
    <w:p w14:paraId="1BFDC628" w14:textId="77777777" w:rsidR="00E40C99" w:rsidRPr="00E40C99" w:rsidRDefault="00E40C99" w:rsidP="00E40C99">
      <w:pPr>
        <w:ind w:firstLine="709"/>
        <w:jc w:val="both"/>
        <w:rPr>
          <w:sz w:val="24"/>
          <w:szCs w:val="24"/>
        </w:rPr>
      </w:pPr>
    </w:p>
    <w:p w14:paraId="01D8699E" w14:textId="4D7EAB5F" w:rsidR="00E40C99" w:rsidRDefault="00E40C99" w:rsidP="0038776B">
      <w:pPr>
        <w:ind w:firstLine="709"/>
        <w:contextualSpacing/>
        <w:jc w:val="both"/>
        <w:rPr>
          <w:sz w:val="24"/>
          <w:szCs w:val="24"/>
        </w:rPr>
      </w:pPr>
      <w:bookmarkStart w:id="1" w:name="_Hlk71459650"/>
      <w:r w:rsidRPr="00E40C99">
        <w:rPr>
          <w:sz w:val="24"/>
          <w:szCs w:val="24"/>
        </w:rPr>
        <w:t xml:space="preserve">Цель </w:t>
      </w:r>
      <w:bookmarkEnd w:id="1"/>
      <w:r w:rsidR="0038776B">
        <w:rPr>
          <w:sz w:val="24"/>
          <w:szCs w:val="24"/>
        </w:rPr>
        <w:t>учебной практики (научно-исследовательской работы)</w:t>
      </w:r>
      <w:r w:rsidR="0038776B">
        <w:rPr>
          <w:rFonts w:eastAsia="Calibri"/>
          <w:caps/>
          <w:sz w:val="24"/>
          <w:szCs w:val="24"/>
        </w:rPr>
        <w:t xml:space="preserve"> </w:t>
      </w:r>
      <w:r w:rsidR="0038776B">
        <w:rPr>
          <w:sz w:val="24"/>
          <w:szCs w:val="24"/>
        </w:rPr>
        <w:t xml:space="preserve">– получение первичных </w:t>
      </w:r>
      <w:r w:rsidR="0038776B">
        <w:rPr>
          <w:spacing w:val="-2"/>
          <w:sz w:val="24"/>
          <w:szCs w:val="24"/>
        </w:rPr>
        <w:t xml:space="preserve">навыков </w:t>
      </w:r>
      <w:r w:rsidR="0038776B">
        <w:rPr>
          <w:sz w:val="24"/>
          <w:szCs w:val="24"/>
        </w:rPr>
        <w:t>научно-исследовательской работы, а также формирование следующих компетенций, регламентируемых ФГОС ВО и учебным планом:</w:t>
      </w:r>
    </w:p>
    <w:p w14:paraId="66588666" w14:textId="77777777" w:rsidR="00E40C99" w:rsidRPr="00E40C99" w:rsidRDefault="00E40C99" w:rsidP="00E40C99">
      <w:pPr>
        <w:rPr>
          <w:sz w:val="24"/>
          <w:szCs w:val="24"/>
        </w:rPr>
      </w:pPr>
    </w:p>
    <w:tbl>
      <w:tblPr>
        <w:tblW w:w="952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9"/>
        <w:gridCol w:w="5103"/>
      </w:tblGrid>
      <w:tr w:rsidR="00E40C99" w:rsidRPr="004A3873" w14:paraId="5B76D203" w14:textId="77777777" w:rsidTr="00055DCB">
        <w:trPr>
          <w:trHeight w:val="562"/>
          <w:tblHeader/>
        </w:trPr>
        <w:tc>
          <w:tcPr>
            <w:tcW w:w="4424" w:type="dxa"/>
            <w:gridSpan w:val="2"/>
          </w:tcPr>
          <w:p w14:paraId="6D28D324" w14:textId="77777777" w:rsidR="00E40C99" w:rsidRDefault="00E40C99" w:rsidP="00055DCB">
            <w:pPr>
              <w:tabs>
                <w:tab w:val="left" w:pos="1134"/>
              </w:tabs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Индикаторы достижения </w:t>
            </w:r>
          </w:p>
          <w:p w14:paraId="523905FC" w14:textId="77777777" w:rsidR="00E40C99" w:rsidRDefault="00E40C99" w:rsidP="00055DCB">
            <w:pPr>
              <w:tabs>
                <w:tab w:val="left" w:pos="1134"/>
              </w:tabs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компетенции </w:t>
            </w:r>
            <w:r>
              <w:rPr>
                <w:b/>
                <w:bCs/>
                <w:sz w:val="24"/>
                <w:szCs w:val="24"/>
                <w:shd w:val="clear" w:color="auto" w:fill="FFFFFF"/>
              </w:rPr>
              <w:t>или её части</w:t>
            </w:r>
          </w:p>
        </w:tc>
        <w:tc>
          <w:tcPr>
            <w:tcW w:w="5103" w:type="dxa"/>
            <w:vAlign w:val="center"/>
          </w:tcPr>
          <w:p w14:paraId="70A782C4" w14:textId="77777777" w:rsidR="00E40C99" w:rsidRDefault="00E40C99" w:rsidP="00055DCB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</w:p>
          <w:p w14:paraId="65507A75" w14:textId="77777777" w:rsidR="00E40C99" w:rsidRPr="004A3873" w:rsidRDefault="00E40C99" w:rsidP="00055DCB">
            <w:pPr>
              <w:widowControl/>
              <w:autoSpaceDE/>
              <w:autoSpaceDN/>
              <w:adjustRightInd/>
              <w:jc w:val="center"/>
              <w:rPr>
                <w:i/>
              </w:rPr>
            </w:pPr>
            <w:r>
              <w:rPr>
                <w:b/>
                <w:bCs/>
                <w:sz w:val="24"/>
                <w:szCs w:val="24"/>
              </w:rPr>
              <w:t>Планируемые результаты обучения</w:t>
            </w:r>
            <w:r w:rsidRPr="004A3873">
              <w:rPr>
                <w:i/>
              </w:rPr>
              <w:t xml:space="preserve"> </w:t>
            </w:r>
          </w:p>
        </w:tc>
      </w:tr>
      <w:tr w:rsidR="00E40C99" w:rsidRPr="004A3873" w14:paraId="3AF791B1" w14:textId="77777777" w:rsidTr="00055DCB">
        <w:trPr>
          <w:trHeight w:val="698"/>
        </w:trPr>
        <w:tc>
          <w:tcPr>
            <w:tcW w:w="9527" w:type="dxa"/>
            <w:gridSpan w:val="3"/>
          </w:tcPr>
          <w:p w14:paraId="7863B26D" w14:textId="77777777" w:rsidR="00E40C99" w:rsidRPr="00961501" w:rsidRDefault="00E40C99" w:rsidP="00055DCB">
            <w:pPr>
              <w:widowControl/>
              <w:tabs>
                <w:tab w:val="left" w:pos="993"/>
              </w:tabs>
              <w:autoSpaceDE/>
              <w:autoSpaceDN/>
              <w:adjustRightInd/>
              <w:ind w:left="34" w:hanging="34"/>
              <w:jc w:val="both"/>
              <w:rPr>
                <w:bCs/>
                <w:sz w:val="24"/>
                <w:szCs w:val="24"/>
              </w:rPr>
            </w:pPr>
            <w:r w:rsidRPr="00961501">
              <w:rPr>
                <w:bCs/>
                <w:sz w:val="24"/>
                <w:szCs w:val="24"/>
              </w:rPr>
              <w:t xml:space="preserve">УК-1. Способен осуществлять критический анализ проблемных ситуаций  на основе системного подхода, вырабатывать стратегию действий </w:t>
            </w:r>
          </w:p>
          <w:p w14:paraId="23C0EAAC" w14:textId="77777777" w:rsidR="00E40C99" w:rsidRPr="004A3873" w:rsidRDefault="00E40C99" w:rsidP="00055DCB">
            <w:pPr>
              <w:widowControl/>
              <w:tabs>
                <w:tab w:val="left" w:pos="993"/>
              </w:tabs>
              <w:autoSpaceDE/>
              <w:autoSpaceDN/>
              <w:adjustRightInd/>
              <w:ind w:left="34" w:hanging="34"/>
              <w:jc w:val="both"/>
              <w:rPr>
                <w:b/>
              </w:rPr>
            </w:pPr>
          </w:p>
        </w:tc>
      </w:tr>
      <w:tr w:rsidR="00637288" w:rsidRPr="004A3873" w14:paraId="460FB235" w14:textId="77777777" w:rsidTr="00055DCB">
        <w:tc>
          <w:tcPr>
            <w:tcW w:w="4424" w:type="dxa"/>
            <w:gridSpan w:val="2"/>
            <w:vMerge w:val="restart"/>
          </w:tcPr>
          <w:p w14:paraId="469CF889" w14:textId="77777777" w:rsidR="00637288" w:rsidRPr="00A47572" w:rsidRDefault="00637288" w:rsidP="00055DCB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B0902">
              <w:rPr>
                <w:rFonts w:eastAsia="Calibri"/>
                <w:bCs/>
                <w:sz w:val="24"/>
                <w:szCs w:val="24"/>
                <w:lang w:eastAsia="en-US"/>
              </w:rPr>
              <w:t>ИУК 1.1 Проводит системный анализ актуальных проблем судопроизводства и конкретных проблемных ситуаций, разрешаемых в судебном порядке.</w:t>
            </w:r>
          </w:p>
        </w:tc>
        <w:tc>
          <w:tcPr>
            <w:tcW w:w="5103" w:type="dxa"/>
          </w:tcPr>
          <w:p w14:paraId="0EF77351" w14:textId="77777777" w:rsidR="00637288" w:rsidRPr="00A47572" w:rsidRDefault="00637288" w:rsidP="00055DCB">
            <w:pPr>
              <w:widowControl/>
              <w:tabs>
                <w:tab w:val="left" w:pos="993"/>
              </w:tabs>
              <w:autoSpaceDE/>
              <w:autoSpaceDN/>
              <w:adjustRightInd/>
              <w:ind w:left="34" w:hanging="34"/>
              <w:jc w:val="both"/>
              <w:rPr>
                <w:bCs/>
                <w:color w:val="0000CC"/>
                <w:sz w:val="24"/>
                <w:szCs w:val="24"/>
              </w:rPr>
            </w:pPr>
            <w:r w:rsidRPr="00A47572">
              <w:rPr>
                <w:rFonts w:eastAsia="Calibri"/>
                <w:bCs/>
                <w:sz w:val="24"/>
                <w:szCs w:val="24"/>
                <w:lang w:eastAsia="en-US"/>
              </w:rPr>
              <w:t>ИУК 1.1.З-1. Знает метод системного анализа и основные аспекты его применения в юриспруденции.</w:t>
            </w:r>
          </w:p>
        </w:tc>
      </w:tr>
      <w:tr w:rsidR="00637288" w:rsidRPr="004A3873" w14:paraId="5F05B00F" w14:textId="77777777" w:rsidTr="00055DCB">
        <w:trPr>
          <w:trHeight w:val="561"/>
        </w:trPr>
        <w:tc>
          <w:tcPr>
            <w:tcW w:w="4424" w:type="dxa"/>
            <w:gridSpan w:val="2"/>
            <w:vMerge/>
          </w:tcPr>
          <w:p w14:paraId="6334758A" w14:textId="77777777" w:rsidR="00637288" w:rsidRPr="004A3873" w:rsidRDefault="00637288" w:rsidP="00055DC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6E8E2A9D" w14:textId="77777777" w:rsidR="00637288" w:rsidRPr="00A47572" w:rsidRDefault="00637288" w:rsidP="00055DCB">
            <w:pPr>
              <w:widowControl/>
              <w:tabs>
                <w:tab w:val="left" w:pos="993"/>
              </w:tabs>
              <w:autoSpaceDE/>
              <w:autoSpaceDN/>
              <w:adjustRightInd/>
              <w:ind w:left="34" w:hanging="34"/>
              <w:jc w:val="both"/>
              <w:rPr>
                <w:bCs/>
                <w:color w:val="0000CC"/>
                <w:sz w:val="24"/>
                <w:szCs w:val="24"/>
              </w:rPr>
            </w:pPr>
            <w:r w:rsidRPr="00A47572">
              <w:rPr>
                <w:rFonts w:eastAsia="Calibri"/>
                <w:bCs/>
                <w:sz w:val="24"/>
                <w:szCs w:val="24"/>
                <w:lang w:eastAsia="en-US"/>
              </w:rPr>
              <w:t>ИУК 1.1.З-2. Знает актуальные проблемы судопроизводства.</w:t>
            </w:r>
          </w:p>
        </w:tc>
      </w:tr>
      <w:tr w:rsidR="00637288" w:rsidRPr="004A3873" w14:paraId="09E5F7B5" w14:textId="77777777" w:rsidTr="00637288">
        <w:trPr>
          <w:trHeight w:val="837"/>
        </w:trPr>
        <w:tc>
          <w:tcPr>
            <w:tcW w:w="4424" w:type="dxa"/>
            <w:gridSpan w:val="2"/>
            <w:vMerge/>
          </w:tcPr>
          <w:p w14:paraId="7840265B" w14:textId="77777777" w:rsidR="00637288" w:rsidRPr="004A3873" w:rsidRDefault="00637288" w:rsidP="00055DC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500C7B60" w14:textId="77777777" w:rsidR="00637288" w:rsidRPr="00A47572" w:rsidRDefault="00637288" w:rsidP="00055DCB">
            <w:pPr>
              <w:widowControl/>
              <w:tabs>
                <w:tab w:val="left" w:pos="993"/>
              </w:tabs>
              <w:autoSpaceDE/>
              <w:autoSpaceDN/>
              <w:adjustRightInd/>
              <w:ind w:left="34" w:hanging="34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47572">
              <w:rPr>
                <w:rFonts w:eastAsia="Calibri"/>
                <w:bCs/>
                <w:sz w:val="24"/>
                <w:szCs w:val="24"/>
                <w:lang w:eastAsia="en-US"/>
              </w:rPr>
              <w:t>ИУК 1.1.З-3. Знает основные стадии рассмотрения  и разрешения проблемных ситуаций  в судебном порядке.</w:t>
            </w:r>
          </w:p>
        </w:tc>
      </w:tr>
      <w:tr w:rsidR="00637288" w:rsidRPr="004A3873" w14:paraId="1358EE9F" w14:textId="77777777" w:rsidTr="00637288">
        <w:trPr>
          <w:trHeight w:val="848"/>
        </w:trPr>
        <w:tc>
          <w:tcPr>
            <w:tcW w:w="4424" w:type="dxa"/>
            <w:gridSpan w:val="2"/>
            <w:vMerge/>
          </w:tcPr>
          <w:p w14:paraId="565C8876" w14:textId="77777777" w:rsidR="00637288" w:rsidRPr="004A3873" w:rsidRDefault="00637288" w:rsidP="00055DC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36EBE910" w14:textId="77777777" w:rsidR="00637288" w:rsidRPr="00A47572" w:rsidRDefault="00637288" w:rsidP="00055DCB">
            <w:pPr>
              <w:widowControl/>
              <w:tabs>
                <w:tab w:val="left" w:pos="993"/>
              </w:tabs>
              <w:autoSpaceDE/>
              <w:autoSpaceDN/>
              <w:adjustRightInd/>
              <w:ind w:left="34" w:hanging="34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47572">
              <w:rPr>
                <w:rFonts w:eastAsia="Calibri"/>
                <w:bCs/>
                <w:sz w:val="24"/>
                <w:szCs w:val="24"/>
                <w:lang w:eastAsia="en-US"/>
              </w:rPr>
              <w:t>ИУК 1.1.З-4. Знает особенности рассмотрения  и разрешения отдельных проблемных ситуаций  в судах.</w:t>
            </w:r>
          </w:p>
        </w:tc>
      </w:tr>
      <w:tr w:rsidR="00637288" w:rsidRPr="004A3873" w14:paraId="29D6D5D5" w14:textId="77777777" w:rsidTr="00637288">
        <w:trPr>
          <w:trHeight w:val="834"/>
        </w:trPr>
        <w:tc>
          <w:tcPr>
            <w:tcW w:w="4424" w:type="dxa"/>
            <w:gridSpan w:val="2"/>
            <w:vMerge/>
          </w:tcPr>
          <w:p w14:paraId="55C6FB23" w14:textId="77777777" w:rsidR="00637288" w:rsidRPr="004A3873" w:rsidRDefault="00637288" w:rsidP="00055DC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4D9D6274" w14:textId="77777777" w:rsidR="00637288" w:rsidRPr="00A47572" w:rsidRDefault="00637288" w:rsidP="00055DCB">
            <w:pPr>
              <w:widowControl/>
              <w:tabs>
                <w:tab w:val="left" w:pos="993"/>
              </w:tabs>
              <w:autoSpaceDE/>
              <w:autoSpaceDN/>
              <w:adjustRightInd/>
              <w:ind w:left="34" w:hanging="34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47572">
              <w:rPr>
                <w:rFonts w:eastAsia="Calibri"/>
                <w:bCs/>
                <w:sz w:val="24"/>
                <w:szCs w:val="24"/>
                <w:lang w:eastAsia="en-US"/>
              </w:rPr>
              <w:t>ИУК 1.1.З-5. Знает виды и структуру судебных решений, иных судебных актов и порядок их принятия.</w:t>
            </w:r>
          </w:p>
        </w:tc>
      </w:tr>
      <w:tr w:rsidR="00637288" w:rsidRPr="004A3873" w14:paraId="19D3E11A" w14:textId="77777777" w:rsidTr="00055DCB">
        <w:tc>
          <w:tcPr>
            <w:tcW w:w="4424" w:type="dxa"/>
            <w:gridSpan w:val="2"/>
            <w:vMerge/>
          </w:tcPr>
          <w:p w14:paraId="31D6101E" w14:textId="77777777" w:rsidR="00637288" w:rsidRPr="004A3873" w:rsidRDefault="00637288" w:rsidP="00055DC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7C350A2A" w14:textId="77777777" w:rsidR="00637288" w:rsidRPr="00961501" w:rsidRDefault="00637288" w:rsidP="00055DCB">
            <w:pPr>
              <w:widowControl/>
              <w:tabs>
                <w:tab w:val="left" w:pos="993"/>
              </w:tabs>
              <w:autoSpaceDE/>
              <w:autoSpaceDN/>
              <w:adjustRightInd/>
              <w:ind w:left="34" w:hanging="34"/>
              <w:rPr>
                <w:bCs/>
                <w:color w:val="0000CC"/>
                <w:sz w:val="24"/>
                <w:szCs w:val="24"/>
              </w:rPr>
            </w:pPr>
            <w:r w:rsidRPr="00961501">
              <w:rPr>
                <w:rFonts w:eastAsia="Calibri"/>
                <w:bCs/>
                <w:sz w:val="24"/>
                <w:szCs w:val="24"/>
                <w:lang w:eastAsia="en-US"/>
              </w:rPr>
              <w:t>ИУК 1.1.У-1. Умеет квалифицированно проводить системный анализ актуальных проблем судопроизводства, законодательства о судопроизводстве, судебной практики и судебной статистики.</w:t>
            </w:r>
          </w:p>
        </w:tc>
      </w:tr>
      <w:tr w:rsidR="00637288" w:rsidRPr="004A3873" w14:paraId="65743161" w14:textId="77777777" w:rsidTr="00055DCB">
        <w:trPr>
          <w:trHeight w:val="1389"/>
        </w:trPr>
        <w:tc>
          <w:tcPr>
            <w:tcW w:w="4424" w:type="dxa"/>
            <w:gridSpan w:val="2"/>
            <w:vMerge/>
          </w:tcPr>
          <w:p w14:paraId="706F4F06" w14:textId="77777777" w:rsidR="00637288" w:rsidRPr="004A3873" w:rsidRDefault="00637288" w:rsidP="00055DC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79379C4D" w14:textId="77777777" w:rsidR="00637288" w:rsidRPr="00961501" w:rsidRDefault="00637288" w:rsidP="00055DCB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61501">
              <w:rPr>
                <w:rFonts w:eastAsia="Calibri"/>
                <w:bCs/>
                <w:sz w:val="24"/>
                <w:szCs w:val="24"/>
                <w:lang w:eastAsia="en-US"/>
              </w:rPr>
              <w:t>ИУК 1.1.У-2 Умеет правильно определять и анализировать нормы права, применимые к проблемной ситуации, определять судебные перспективы её разрешения и принимать юридически обоснованные решения.</w:t>
            </w:r>
          </w:p>
        </w:tc>
      </w:tr>
      <w:tr w:rsidR="00637288" w:rsidRPr="004A3873" w14:paraId="7A0ECF64" w14:textId="77777777" w:rsidTr="00055DCB">
        <w:trPr>
          <w:trHeight w:val="806"/>
        </w:trPr>
        <w:tc>
          <w:tcPr>
            <w:tcW w:w="4424" w:type="dxa"/>
            <w:gridSpan w:val="2"/>
            <w:vMerge/>
          </w:tcPr>
          <w:p w14:paraId="3597365F" w14:textId="77777777" w:rsidR="00637288" w:rsidRPr="004A3873" w:rsidRDefault="00637288" w:rsidP="00055DC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050DB614" w14:textId="77777777" w:rsidR="00637288" w:rsidRPr="00961501" w:rsidRDefault="00637288" w:rsidP="00055DCB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351">
              <w:rPr>
                <w:rFonts w:eastAsia="Calibri"/>
                <w:bCs/>
                <w:sz w:val="24"/>
                <w:szCs w:val="24"/>
                <w:lang w:eastAsia="en-US"/>
              </w:rPr>
              <w:t>ИУК 1.1.У-3 Умеет квалифицированно проводить системный анализ судебных решений и иных судебных актов.</w:t>
            </w:r>
          </w:p>
        </w:tc>
      </w:tr>
      <w:tr w:rsidR="00E40C99" w:rsidRPr="004A3873" w14:paraId="46520896" w14:textId="77777777" w:rsidTr="00055DCB">
        <w:trPr>
          <w:trHeight w:val="383"/>
        </w:trPr>
        <w:tc>
          <w:tcPr>
            <w:tcW w:w="4395" w:type="dxa"/>
            <w:vMerge w:val="restart"/>
          </w:tcPr>
          <w:p w14:paraId="25371D06" w14:textId="77777777" w:rsidR="00E40C99" w:rsidRPr="00961501" w:rsidRDefault="00E40C99" w:rsidP="00055DCB">
            <w:pPr>
              <w:widowControl/>
              <w:autoSpaceDE/>
              <w:autoSpaceDN/>
              <w:adjustRightInd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61501">
              <w:rPr>
                <w:rFonts w:eastAsia="Calibri"/>
                <w:bCs/>
                <w:sz w:val="24"/>
                <w:szCs w:val="24"/>
                <w:lang w:eastAsia="en-US"/>
              </w:rPr>
              <w:t>ИУК 1.2.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Pr="0096150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Выявляет и критически анализирует проблемы и факторы,  влияющие на эффективность </w:t>
            </w:r>
            <w:r w:rsidRPr="00961501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судопроизводства.</w:t>
            </w:r>
          </w:p>
          <w:p w14:paraId="4E614605" w14:textId="77777777" w:rsidR="00E40C99" w:rsidRPr="00961501" w:rsidRDefault="00E40C99" w:rsidP="00055DC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04C81BAA" w14:textId="77777777" w:rsidR="00E40C99" w:rsidRDefault="00E40C99" w:rsidP="00055DC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32" w:type="dxa"/>
            <w:gridSpan w:val="2"/>
          </w:tcPr>
          <w:p w14:paraId="0BDA072D" w14:textId="77777777" w:rsidR="00E40C99" w:rsidRPr="00961501" w:rsidRDefault="00E40C99" w:rsidP="00055DCB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351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ИУК 1.2.З-1. Знает основные проблемы и факторы,  влияющие на эффективность судопроизводства.</w:t>
            </w:r>
          </w:p>
        </w:tc>
      </w:tr>
      <w:tr w:rsidR="00E40C99" w:rsidRPr="004A3873" w14:paraId="0F02338F" w14:textId="77777777" w:rsidTr="00055DCB">
        <w:trPr>
          <w:trHeight w:val="383"/>
        </w:trPr>
        <w:tc>
          <w:tcPr>
            <w:tcW w:w="4395" w:type="dxa"/>
            <w:vMerge/>
          </w:tcPr>
          <w:p w14:paraId="54204805" w14:textId="77777777" w:rsidR="00E40C99" w:rsidRPr="00961501" w:rsidRDefault="00E40C99" w:rsidP="00055DCB">
            <w:pPr>
              <w:widowControl/>
              <w:autoSpaceDE/>
              <w:autoSpaceDN/>
              <w:adjustRightInd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32" w:type="dxa"/>
            <w:gridSpan w:val="2"/>
          </w:tcPr>
          <w:p w14:paraId="7577C65F" w14:textId="77777777" w:rsidR="00E40C99" w:rsidRPr="00961501" w:rsidRDefault="00E40C99" w:rsidP="00055DCB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351">
              <w:rPr>
                <w:rFonts w:eastAsia="Calibri"/>
                <w:bCs/>
                <w:sz w:val="24"/>
                <w:szCs w:val="24"/>
                <w:lang w:eastAsia="en-US"/>
              </w:rPr>
              <w:t>ИУК 1.2.У-1. Умеет проводить критический анализ проблем и факторов,  влияющих на эффективность судопроизводства.</w:t>
            </w:r>
          </w:p>
        </w:tc>
      </w:tr>
      <w:tr w:rsidR="00E40C99" w:rsidRPr="004A3873" w14:paraId="0EDF6AFF" w14:textId="77777777" w:rsidTr="00055DCB">
        <w:trPr>
          <w:trHeight w:val="383"/>
        </w:trPr>
        <w:tc>
          <w:tcPr>
            <w:tcW w:w="4395" w:type="dxa"/>
            <w:vMerge/>
          </w:tcPr>
          <w:p w14:paraId="6280B0F7" w14:textId="77777777" w:rsidR="00E40C99" w:rsidRPr="00961501" w:rsidRDefault="00E40C99" w:rsidP="00055DCB">
            <w:pPr>
              <w:widowControl/>
              <w:autoSpaceDE/>
              <w:autoSpaceDN/>
              <w:adjustRightInd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32" w:type="dxa"/>
            <w:gridSpan w:val="2"/>
          </w:tcPr>
          <w:p w14:paraId="7E11E086" w14:textId="77777777" w:rsidR="00E40C99" w:rsidRPr="00961501" w:rsidRDefault="00E40C99" w:rsidP="00055DCB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351">
              <w:rPr>
                <w:rFonts w:eastAsia="Calibri"/>
                <w:bCs/>
                <w:sz w:val="24"/>
                <w:szCs w:val="24"/>
                <w:lang w:eastAsia="en-US"/>
              </w:rPr>
              <w:t>ИУК 1.2.У-2. Умеет охарактеризовать основные направления повышения эффективности отечественного судопроизводства.</w:t>
            </w:r>
          </w:p>
        </w:tc>
      </w:tr>
      <w:tr w:rsidR="00E40C99" w:rsidRPr="004A3873" w14:paraId="6855B750" w14:textId="77777777" w:rsidTr="00055DCB">
        <w:trPr>
          <w:trHeight w:val="912"/>
        </w:trPr>
        <w:tc>
          <w:tcPr>
            <w:tcW w:w="4395" w:type="dxa"/>
            <w:vMerge w:val="restart"/>
          </w:tcPr>
          <w:p w14:paraId="2C1864EC" w14:textId="77777777" w:rsidR="00E40C99" w:rsidRPr="00EB6351" w:rsidRDefault="00E40C99" w:rsidP="00055DCB">
            <w:pPr>
              <w:widowControl/>
              <w:autoSpaceDE/>
              <w:autoSpaceDN/>
              <w:adjustRightInd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  <w:r w:rsidRPr="00EB6351">
              <w:rPr>
                <w:color w:val="333333"/>
                <w:sz w:val="24"/>
                <w:szCs w:val="28"/>
                <w:shd w:val="clear" w:color="auto" w:fill="FFFFFF"/>
              </w:rPr>
              <w:t xml:space="preserve">ИУК 1.3. Разрабатывает на основе анализа имеющихся источников информации оптимальные варианты стратегии действий, направленных на решение актуальных проблем судопроизводства и разрешение конкретных проблемных ситуаций в судебном порядке.  </w:t>
            </w:r>
          </w:p>
          <w:p w14:paraId="3EE4729F" w14:textId="77777777" w:rsidR="00E40C99" w:rsidRPr="00EB6351" w:rsidRDefault="00E40C99" w:rsidP="00055DCB">
            <w:pPr>
              <w:widowControl/>
              <w:autoSpaceDE/>
              <w:autoSpaceDN/>
              <w:adjustRightInd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</w:p>
          <w:p w14:paraId="5D0E2323" w14:textId="77777777" w:rsidR="00E40C99" w:rsidRPr="00EB6351" w:rsidRDefault="00E40C99" w:rsidP="00055DCB">
            <w:pPr>
              <w:widowControl/>
              <w:autoSpaceDE/>
              <w:autoSpaceDN/>
              <w:adjustRightInd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</w:p>
          <w:p w14:paraId="0266ECB4" w14:textId="77777777" w:rsidR="00E40C99" w:rsidRPr="00EB6351" w:rsidRDefault="00E40C99" w:rsidP="00055DCB">
            <w:pPr>
              <w:widowControl/>
              <w:autoSpaceDE/>
              <w:autoSpaceDN/>
              <w:adjustRightInd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</w:p>
          <w:p w14:paraId="419379F3" w14:textId="77777777" w:rsidR="00E40C99" w:rsidRPr="00961501" w:rsidRDefault="00E40C99" w:rsidP="00055DCB">
            <w:pPr>
              <w:widowControl/>
              <w:autoSpaceDE/>
              <w:autoSpaceDN/>
              <w:adjustRightInd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</w:p>
          <w:p w14:paraId="51BA40D6" w14:textId="77777777" w:rsidR="00E40C99" w:rsidRPr="00961501" w:rsidRDefault="00E40C99" w:rsidP="00055DCB">
            <w:pPr>
              <w:widowControl/>
              <w:autoSpaceDE/>
              <w:autoSpaceDN/>
              <w:adjustRightInd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</w:p>
          <w:p w14:paraId="71562F40" w14:textId="77777777" w:rsidR="00E40C99" w:rsidRPr="00961501" w:rsidRDefault="00E40C99" w:rsidP="00055DCB">
            <w:pPr>
              <w:widowControl/>
              <w:autoSpaceDE/>
              <w:autoSpaceDN/>
              <w:adjustRightInd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</w:p>
          <w:p w14:paraId="125F9E78" w14:textId="77777777" w:rsidR="00E40C99" w:rsidRPr="004A3873" w:rsidRDefault="00E40C99" w:rsidP="00055DCB">
            <w:pPr>
              <w:widowControl/>
              <w:autoSpaceDE/>
              <w:autoSpaceDN/>
              <w:adjustRightInd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132" w:type="dxa"/>
            <w:gridSpan w:val="2"/>
          </w:tcPr>
          <w:p w14:paraId="794F0A94" w14:textId="77777777" w:rsidR="00E40C99" w:rsidRPr="004A3873" w:rsidRDefault="00E40C99" w:rsidP="00055DCB">
            <w:pPr>
              <w:widowControl/>
              <w:autoSpaceDE/>
              <w:autoSpaceDN/>
              <w:adjustRightInd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  <w:r w:rsidRPr="0060376A">
              <w:rPr>
                <w:color w:val="333333"/>
                <w:sz w:val="24"/>
                <w:szCs w:val="28"/>
                <w:shd w:val="clear" w:color="auto" w:fill="FFFFFF"/>
              </w:rPr>
              <w:t xml:space="preserve">ИУК 1.3.У-1. Умеет осуществлять сбор, систематизацию и   анализ информации, касающейся актуальных проблем судопроизводства.  </w:t>
            </w:r>
          </w:p>
        </w:tc>
      </w:tr>
      <w:tr w:rsidR="00E40C99" w:rsidRPr="004A3873" w14:paraId="1335CC85" w14:textId="77777777" w:rsidTr="00055DCB">
        <w:trPr>
          <w:trHeight w:val="911"/>
        </w:trPr>
        <w:tc>
          <w:tcPr>
            <w:tcW w:w="4395" w:type="dxa"/>
            <w:vMerge/>
          </w:tcPr>
          <w:p w14:paraId="3B667977" w14:textId="77777777" w:rsidR="00E40C99" w:rsidRPr="00EB6351" w:rsidRDefault="00E40C99" w:rsidP="00055DCB">
            <w:pPr>
              <w:widowControl/>
              <w:autoSpaceDE/>
              <w:autoSpaceDN/>
              <w:adjustRightInd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132" w:type="dxa"/>
            <w:gridSpan w:val="2"/>
          </w:tcPr>
          <w:p w14:paraId="654E984E" w14:textId="77777777" w:rsidR="00E40C99" w:rsidRPr="004A3873" w:rsidRDefault="00E40C99" w:rsidP="00055DCB">
            <w:pPr>
              <w:widowControl/>
              <w:autoSpaceDE/>
              <w:autoSpaceDN/>
              <w:adjustRightInd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  <w:r w:rsidRPr="0060376A">
              <w:rPr>
                <w:color w:val="333333"/>
                <w:sz w:val="24"/>
                <w:szCs w:val="28"/>
                <w:shd w:val="clear" w:color="auto" w:fill="FFFFFF"/>
              </w:rPr>
              <w:t xml:space="preserve">ИУК 1.3.З-1. Знает основные организационные и правовые меры, осуществляемые в целях решения актуальных проблем судопроизводства.  </w:t>
            </w:r>
          </w:p>
        </w:tc>
      </w:tr>
      <w:tr w:rsidR="00E40C99" w:rsidRPr="004A3873" w14:paraId="24276A76" w14:textId="77777777" w:rsidTr="00055DCB">
        <w:trPr>
          <w:trHeight w:val="911"/>
        </w:trPr>
        <w:tc>
          <w:tcPr>
            <w:tcW w:w="4395" w:type="dxa"/>
            <w:vMerge/>
          </w:tcPr>
          <w:p w14:paraId="11F3B82D" w14:textId="77777777" w:rsidR="00E40C99" w:rsidRPr="00EB6351" w:rsidRDefault="00E40C99" w:rsidP="00055DCB">
            <w:pPr>
              <w:widowControl/>
              <w:autoSpaceDE/>
              <w:autoSpaceDN/>
              <w:adjustRightInd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132" w:type="dxa"/>
            <w:gridSpan w:val="2"/>
          </w:tcPr>
          <w:p w14:paraId="4DED501E" w14:textId="77777777" w:rsidR="00E40C99" w:rsidRPr="004A3873" w:rsidRDefault="00E40C99" w:rsidP="00055DCB">
            <w:pPr>
              <w:widowControl/>
              <w:autoSpaceDE/>
              <w:autoSpaceDN/>
              <w:adjustRightInd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  <w:r w:rsidRPr="0060376A">
              <w:rPr>
                <w:color w:val="333333"/>
                <w:sz w:val="24"/>
                <w:szCs w:val="28"/>
                <w:shd w:val="clear" w:color="auto" w:fill="FFFFFF"/>
              </w:rPr>
              <w:t>ИУК 1.3.У-2. Умеет разрабатывать собственные предложения, направленные на решение актуальных проблем судопроизводства.</w:t>
            </w:r>
          </w:p>
        </w:tc>
      </w:tr>
      <w:tr w:rsidR="00E40C99" w:rsidRPr="004A3873" w14:paraId="506823F4" w14:textId="77777777" w:rsidTr="00055DCB">
        <w:trPr>
          <w:trHeight w:val="911"/>
        </w:trPr>
        <w:tc>
          <w:tcPr>
            <w:tcW w:w="4395" w:type="dxa"/>
            <w:vMerge/>
          </w:tcPr>
          <w:p w14:paraId="172C095C" w14:textId="77777777" w:rsidR="00E40C99" w:rsidRPr="00EB6351" w:rsidRDefault="00E40C99" w:rsidP="00055DCB">
            <w:pPr>
              <w:widowControl/>
              <w:autoSpaceDE/>
              <w:autoSpaceDN/>
              <w:adjustRightInd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132" w:type="dxa"/>
            <w:gridSpan w:val="2"/>
          </w:tcPr>
          <w:p w14:paraId="0F6FD5C2" w14:textId="77777777" w:rsidR="00E40C99" w:rsidRPr="004A3873" w:rsidRDefault="00E40C99" w:rsidP="00055DCB">
            <w:pPr>
              <w:widowControl/>
              <w:autoSpaceDE/>
              <w:autoSpaceDN/>
              <w:adjustRightInd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  <w:r w:rsidRPr="0060376A">
              <w:rPr>
                <w:color w:val="333333"/>
                <w:sz w:val="24"/>
                <w:szCs w:val="28"/>
                <w:shd w:val="clear" w:color="auto" w:fill="FFFFFF"/>
              </w:rPr>
              <w:t xml:space="preserve">ИУК 1.3.У-3. Умеет проводить критический анализ фактов и обстоятельств, имеющих значение для разрешения конкретной проблемной ситуации в судебном порядке.  </w:t>
            </w:r>
          </w:p>
        </w:tc>
      </w:tr>
      <w:tr w:rsidR="00E40C99" w:rsidRPr="004A3873" w14:paraId="4DD41641" w14:textId="77777777" w:rsidTr="00055DCB">
        <w:trPr>
          <w:trHeight w:val="911"/>
        </w:trPr>
        <w:tc>
          <w:tcPr>
            <w:tcW w:w="4395" w:type="dxa"/>
            <w:vMerge/>
          </w:tcPr>
          <w:p w14:paraId="4638357C" w14:textId="77777777" w:rsidR="00E40C99" w:rsidRPr="00EB6351" w:rsidRDefault="00E40C99" w:rsidP="00055DCB">
            <w:pPr>
              <w:widowControl/>
              <w:autoSpaceDE/>
              <w:autoSpaceDN/>
              <w:adjustRightInd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132" w:type="dxa"/>
            <w:gridSpan w:val="2"/>
          </w:tcPr>
          <w:p w14:paraId="7568BAD3" w14:textId="77777777" w:rsidR="00E40C99" w:rsidRPr="004A3873" w:rsidRDefault="00E40C99" w:rsidP="00055DCB">
            <w:pPr>
              <w:widowControl/>
              <w:autoSpaceDE/>
              <w:autoSpaceDN/>
              <w:adjustRightInd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  <w:r w:rsidRPr="0060376A">
              <w:rPr>
                <w:color w:val="333333"/>
                <w:sz w:val="24"/>
                <w:szCs w:val="28"/>
                <w:shd w:val="clear" w:color="auto" w:fill="FFFFFF"/>
              </w:rPr>
              <w:t xml:space="preserve">ИУК 1.3.У-4. Умеет определять оптимальный вариант стратегии действий для разрешения конкретных проблемных ситуаций в судебном порядке.  </w:t>
            </w:r>
          </w:p>
        </w:tc>
      </w:tr>
      <w:tr w:rsidR="00E40C99" w:rsidRPr="004A3873" w14:paraId="6840C0A3" w14:textId="77777777" w:rsidTr="00055DCB">
        <w:trPr>
          <w:trHeight w:val="459"/>
        </w:trPr>
        <w:tc>
          <w:tcPr>
            <w:tcW w:w="9527" w:type="dxa"/>
            <w:gridSpan w:val="3"/>
          </w:tcPr>
          <w:p w14:paraId="5C66A124" w14:textId="77777777" w:rsidR="00E40C99" w:rsidRPr="0060376A" w:rsidRDefault="00E40C99" w:rsidP="00055DCB">
            <w:pPr>
              <w:widowControl/>
              <w:autoSpaceDE/>
              <w:autoSpaceDN/>
              <w:adjustRightInd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  <w:r w:rsidRPr="0060376A">
              <w:rPr>
                <w:color w:val="333333"/>
                <w:sz w:val="24"/>
                <w:szCs w:val="28"/>
                <w:shd w:val="clear" w:color="auto" w:fill="FFFFFF"/>
              </w:rPr>
              <w:t>УК-2. Способен управлять проектом на всех этапах его жизненного цикла</w:t>
            </w:r>
          </w:p>
        </w:tc>
      </w:tr>
      <w:tr w:rsidR="00E40C99" w:rsidRPr="004A3873" w14:paraId="2EBDF086" w14:textId="77777777" w:rsidTr="00055DCB">
        <w:trPr>
          <w:trHeight w:val="468"/>
        </w:trPr>
        <w:tc>
          <w:tcPr>
            <w:tcW w:w="4395" w:type="dxa"/>
            <w:vMerge w:val="restart"/>
          </w:tcPr>
          <w:p w14:paraId="172B0FE6" w14:textId="77777777" w:rsidR="00E40C99" w:rsidRPr="0060376A" w:rsidRDefault="00E40C99" w:rsidP="00055DCB">
            <w:pPr>
              <w:widowControl/>
              <w:autoSpaceDE/>
              <w:autoSpaceDN/>
              <w:adjustRightInd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  <w:r w:rsidRPr="0060376A">
              <w:rPr>
                <w:color w:val="333333"/>
                <w:sz w:val="24"/>
                <w:szCs w:val="28"/>
                <w:shd w:val="clear" w:color="auto" w:fill="FFFFFF"/>
              </w:rPr>
              <w:t>ИУК 2.1 Понимает принципы проектного подхода  к управлению и возможности его использования в юриспруденции, в том числе в судопроизводстве.</w:t>
            </w:r>
          </w:p>
          <w:p w14:paraId="6A0DA67F" w14:textId="77777777" w:rsidR="00E40C99" w:rsidRPr="0060376A" w:rsidRDefault="00E40C99" w:rsidP="00055DCB">
            <w:pPr>
              <w:widowControl/>
              <w:autoSpaceDE/>
              <w:autoSpaceDN/>
              <w:adjustRightInd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</w:p>
          <w:p w14:paraId="28B93BF7" w14:textId="77777777" w:rsidR="00E40C99" w:rsidRPr="0060376A" w:rsidRDefault="00E40C99" w:rsidP="00055DCB">
            <w:pPr>
              <w:widowControl/>
              <w:autoSpaceDE/>
              <w:autoSpaceDN/>
              <w:adjustRightInd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</w:p>
          <w:p w14:paraId="653E46CC" w14:textId="77777777" w:rsidR="00E40C99" w:rsidRPr="0060376A" w:rsidRDefault="00E40C99" w:rsidP="00055DCB">
            <w:pPr>
              <w:widowControl/>
              <w:autoSpaceDE/>
              <w:autoSpaceDN/>
              <w:adjustRightInd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</w:p>
          <w:p w14:paraId="212EF8AC" w14:textId="77777777" w:rsidR="00E40C99" w:rsidRPr="0060376A" w:rsidRDefault="00E40C99" w:rsidP="00055DCB">
            <w:pPr>
              <w:widowControl/>
              <w:autoSpaceDE/>
              <w:autoSpaceDN/>
              <w:adjustRightInd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</w:p>
          <w:p w14:paraId="22069BED" w14:textId="77777777" w:rsidR="00E40C99" w:rsidRPr="0060376A" w:rsidRDefault="00E40C99" w:rsidP="00055DCB">
            <w:pPr>
              <w:widowControl/>
              <w:autoSpaceDE/>
              <w:autoSpaceDN/>
              <w:adjustRightInd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</w:p>
          <w:p w14:paraId="7298AAD6" w14:textId="77777777" w:rsidR="00E40C99" w:rsidRPr="00EB6351" w:rsidRDefault="00E40C99" w:rsidP="00055DCB">
            <w:pPr>
              <w:widowControl/>
              <w:autoSpaceDE/>
              <w:autoSpaceDN/>
              <w:adjustRightInd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132" w:type="dxa"/>
            <w:gridSpan w:val="2"/>
          </w:tcPr>
          <w:p w14:paraId="65DEC87A" w14:textId="77777777" w:rsidR="00E40C99" w:rsidRPr="0060376A" w:rsidRDefault="00E40C99" w:rsidP="00055DCB">
            <w:pPr>
              <w:widowControl/>
              <w:autoSpaceDE/>
              <w:autoSpaceDN/>
              <w:adjustRightInd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  <w:r w:rsidRPr="0060376A">
              <w:rPr>
                <w:color w:val="333333"/>
                <w:sz w:val="24"/>
                <w:szCs w:val="28"/>
                <w:shd w:val="clear" w:color="auto" w:fill="FFFFFF"/>
              </w:rPr>
              <w:t>ИУК 2.1.З-1. Знает основные виды управленческих решений и методы их принятия, в том числе в сфере юриспруденции.</w:t>
            </w:r>
          </w:p>
        </w:tc>
      </w:tr>
      <w:tr w:rsidR="00E40C99" w:rsidRPr="004A3873" w14:paraId="2A3D9E38" w14:textId="77777777" w:rsidTr="00055DCB">
        <w:trPr>
          <w:trHeight w:val="465"/>
        </w:trPr>
        <w:tc>
          <w:tcPr>
            <w:tcW w:w="4395" w:type="dxa"/>
            <w:vMerge/>
          </w:tcPr>
          <w:p w14:paraId="47C1165A" w14:textId="77777777" w:rsidR="00E40C99" w:rsidRPr="0060376A" w:rsidRDefault="00E40C99" w:rsidP="00055DCB">
            <w:pPr>
              <w:widowControl/>
              <w:autoSpaceDE/>
              <w:autoSpaceDN/>
              <w:adjustRightInd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132" w:type="dxa"/>
            <w:gridSpan w:val="2"/>
          </w:tcPr>
          <w:p w14:paraId="55835415" w14:textId="77777777" w:rsidR="00E40C99" w:rsidRPr="0060376A" w:rsidRDefault="00E40C99" w:rsidP="00055DCB">
            <w:pPr>
              <w:widowControl/>
              <w:autoSpaceDE/>
              <w:autoSpaceDN/>
              <w:adjustRightInd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  <w:r w:rsidRPr="0060376A">
              <w:rPr>
                <w:color w:val="333333"/>
                <w:sz w:val="24"/>
                <w:szCs w:val="28"/>
                <w:shd w:val="clear" w:color="auto" w:fill="FFFFFF"/>
              </w:rPr>
              <w:t>ИУК 2.1.З-2. Знает основные методологические подходы в сфере управления проектами в сфере юриспруденции, в том числе в судопроизводстве.</w:t>
            </w:r>
          </w:p>
        </w:tc>
      </w:tr>
      <w:tr w:rsidR="00E40C99" w:rsidRPr="004A3873" w14:paraId="4D6A6555" w14:textId="77777777" w:rsidTr="00055DCB">
        <w:trPr>
          <w:trHeight w:val="465"/>
        </w:trPr>
        <w:tc>
          <w:tcPr>
            <w:tcW w:w="4395" w:type="dxa"/>
            <w:vMerge/>
          </w:tcPr>
          <w:p w14:paraId="18EB9619" w14:textId="77777777" w:rsidR="00E40C99" w:rsidRPr="0060376A" w:rsidRDefault="00E40C99" w:rsidP="00055DCB">
            <w:pPr>
              <w:widowControl/>
              <w:autoSpaceDE/>
              <w:autoSpaceDN/>
              <w:adjustRightInd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132" w:type="dxa"/>
            <w:gridSpan w:val="2"/>
          </w:tcPr>
          <w:p w14:paraId="20EA0910" w14:textId="77777777" w:rsidR="00E40C99" w:rsidRPr="0060376A" w:rsidRDefault="00E40C99" w:rsidP="00055DCB">
            <w:pPr>
              <w:widowControl/>
              <w:autoSpaceDE/>
              <w:autoSpaceDN/>
              <w:adjustRightInd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  <w:r w:rsidRPr="0060376A">
              <w:rPr>
                <w:color w:val="333333"/>
                <w:sz w:val="24"/>
                <w:szCs w:val="28"/>
                <w:shd w:val="clear" w:color="auto" w:fill="FFFFFF"/>
              </w:rPr>
              <w:t>ИУК 2.1.З-3. Знает методы и модели структуризации проектов в сфере юриспруденции, в том числе в судопроизводстве.</w:t>
            </w:r>
          </w:p>
        </w:tc>
      </w:tr>
      <w:tr w:rsidR="00E40C99" w:rsidRPr="004A3873" w14:paraId="57EE561B" w14:textId="77777777" w:rsidTr="00055DCB">
        <w:trPr>
          <w:trHeight w:val="465"/>
        </w:trPr>
        <w:tc>
          <w:tcPr>
            <w:tcW w:w="4395" w:type="dxa"/>
            <w:vMerge/>
          </w:tcPr>
          <w:p w14:paraId="05BE4267" w14:textId="77777777" w:rsidR="00E40C99" w:rsidRPr="0060376A" w:rsidRDefault="00E40C99" w:rsidP="00055DCB">
            <w:pPr>
              <w:widowControl/>
              <w:autoSpaceDE/>
              <w:autoSpaceDN/>
              <w:adjustRightInd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132" w:type="dxa"/>
            <w:gridSpan w:val="2"/>
          </w:tcPr>
          <w:p w14:paraId="6F0618B2" w14:textId="77777777" w:rsidR="00E40C99" w:rsidRPr="0060376A" w:rsidRDefault="00E40C99" w:rsidP="00055DCB">
            <w:pPr>
              <w:widowControl/>
              <w:autoSpaceDE/>
              <w:autoSpaceDN/>
              <w:adjustRightInd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  <w:r w:rsidRPr="0060376A">
              <w:rPr>
                <w:color w:val="333333"/>
                <w:sz w:val="24"/>
                <w:szCs w:val="28"/>
                <w:shd w:val="clear" w:color="auto" w:fill="FFFFFF"/>
              </w:rPr>
              <w:t>ИУК 2.1.З-4. Знает основные принципы законопроектной работы, в том числе по вопросам судопроизводства.</w:t>
            </w:r>
          </w:p>
        </w:tc>
      </w:tr>
      <w:tr w:rsidR="00E40C99" w:rsidRPr="004A3873" w14:paraId="2A6FBFED" w14:textId="77777777" w:rsidTr="00055DCB">
        <w:trPr>
          <w:trHeight w:val="465"/>
        </w:trPr>
        <w:tc>
          <w:tcPr>
            <w:tcW w:w="4395" w:type="dxa"/>
            <w:vMerge/>
          </w:tcPr>
          <w:p w14:paraId="6D6A23F2" w14:textId="77777777" w:rsidR="00E40C99" w:rsidRPr="0060376A" w:rsidRDefault="00E40C99" w:rsidP="00055DCB">
            <w:pPr>
              <w:widowControl/>
              <w:autoSpaceDE/>
              <w:autoSpaceDN/>
              <w:adjustRightInd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132" w:type="dxa"/>
            <w:gridSpan w:val="2"/>
          </w:tcPr>
          <w:p w14:paraId="1BF1E876" w14:textId="77777777" w:rsidR="00E40C99" w:rsidRPr="0060376A" w:rsidRDefault="00E40C99" w:rsidP="00055DCB">
            <w:pPr>
              <w:widowControl/>
              <w:autoSpaceDE/>
              <w:autoSpaceDN/>
              <w:adjustRightInd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  <w:r w:rsidRPr="0060376A">
              <w:rPr>
                <w:color w:val="333333"/>
                <w:sz w:val="24"/>
                <w:szCs w:val="28"/>
                <w:shd w:val="clear" w:color="auto" w:fill="FFFFFF"/>
              </w:rPr>
              <w:t>ИУК 2.1.З-5. Знает основные параметры планирования работы судов и участия высших судебных органов в законопроектной деятельности.</w:t>
            </w:r>
          </w:p>
        </w:tc>
      </w:tr>
      <w:tr w:rsidR="00E40C99" w:rsidRPr="004A3873" w14:paraId="23D289B8" w14:textId="77777777" w:rsidTr="00055DCB">
        <w:trPr>
          <w:trHeight w:val="465"/>
        </w:trPr>
        <w:tc>
          <w:tcPr>
            <w:tcW w:w="4395" w:type="dxa"/>
            <w:vMerge/>
          </w:tcPr>
          <w:p w14:paraId="1C229E66" w14:textId="77777777" w:rsidR="00E40C99" w:rsidRPr="0060376A" w:rsidRDefault="00E40C99" w:rsidP="00055DCB">
            <w:pPr>
              <w:widowControl/>
              <w:autoSpaceDE/>
              <w:autoSpaceDN/>
              <w:adjustRightInd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132" w:type="dxa"/>
            <w:gridSpan w:val="2"/>
          </w:tcPr>
          <w:p w14:paraId="7723647A" w14:textId="77777777" w:rsidR="00E40C99" w:rsidRPr="0060376A" w:rsidRDefault="00E40C99" w:rsidP="00055DCB">
            <w:pPr>
              <w:widowControl/>
              <w:autoSpaceDE/>
              <w:autoSpaceDN/>
              <w:adjustRightInd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  <w:r w:rsidRPr="0060376A">
              <w:rPr>
                <w:color w:val="333333"/>
                <w:sz w:val="24"/>
                <w:szCs w:val="28"/>
                <w:shd w:val="clear" w:color="auto" w:fill="FFFFFF"/>
              </w:rPr>
              <w:t xml:space="preserve">ИУК 2.1.У-1. Умеет с использованием современных технологий моделировать и структурировать жизненный цикл проекта, в </w:t>
            </w:r>
            <w:r w:rsidRPr="0060376A">
              <w:rPr>
                <w:color w:val="333333"/>
                <w:sz w:val="24"/>
                <w:szCs w:val="28"/>
                <w:shd w:val="clear" w:color="auto" w:fill="FFFFFF"/>
              </w:rPr>
              <w:lastRenderedPageBreak/>
              <w:t>том числе в сфере судопроизводства.</w:t>
            </w:r>
          </w:p>
        </w:tc>
      </w:tr>
      <w:tr w:rsidR="00E40C99" w:rsidRPr="004A3873" w14:paraId="22325753" w14:textId="77777777" w:rsidTr="00055DCB">
        <w:trPr>
          <w:trHeight w:val="465"/>
        </w:trPr>
        <w:tc>
          <w:tcPr>
            <w:tcW w:w="4395" w:type="dxa"/>
            <w:vMerge/>
          </w:tcPr>
          <w:p w14:paraId="5EFA12D0" w14:textId="77777777" w:rsidR="00E40C99" w:rsidRPr="0060376A" w:rsidRDefault="00E40C99" w:rsidP="00055DCB">
            <w:pPr>
              <w:widowControl/>
              <w:autoSpaceDE/>
              <w:autoSpaceDN/>
              <w:adjustRightInd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132" w:type="dxa"/>
            <w:gridSpan w:val="2"/>
          </w:tcPr>
          <w:p w14:paraId="3AB08D87" w14:textId="77777777" w:rsidR="00E40C99" w:rsidRPr="0060376A" w:rsidRDefault="00E40C99" w:rsidP="00055DCB">
            <w:pPr>
              <w:widowControl/>
              <w:autoSpaceDE/>
              <w:autoSpaceDN/>
              <w:adjustRightInd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  <w:r w:rsidRPr="0060376A">
              <w:rPr>
                <w:color w:val="333333"/>
                <w:sz w:val="24"/>
                <w:szCs w:val="28"/>
                <w:shd w:val="clear" w:color="auto" w:fill="FFFFFF"/>
              </w:rPr>
              <w:t>ИУК 2.1.У-2. Умеет составлять проекты процессуальных документов.</w:t>
            </w:r>
          </w:p>
        </w:tc>
      </w:tr>
      <w:tr w:rsidR="00E40C99" w:rsidRPr="004A3873" w14:paraId="36D6CA91" w14:textId="77777777" w:rsidTr="00055DCB">
        <w:trPr>
          <w:trHeight w:val="268"/>
        </w:trPr>
        <w:tc>
          <w:tcPr>
            <w:tcW w:w="4395" w:type="dxa"/>
            <w:vMerge w:val="restart"/>
          </w:tcPr>
          <w:p w14:paraId="004CD87C" w14:textId="77777777" w:rsidR="00E40C99" w:rsidRPr="00190DD0" w:rsidRDefault="00E40C99" w:rsidP="00055DCB">
            <w:pPr>
              <w:rPr>
                <w:sz w:val="24"/>
                <w:szCs w:val="24"/>
              </w:rPr>
            </w:pPr>
            <w:r w:rsidRPr="00235E00">
              <w:rPr>
                <w:sz w:val="24"/>
                <w:szCs w:val="24"/>
              </w:rPr>
              <w:t xml:space="preserve">ИУК 2.2 </w:t>
            </w:r>
            <w:r w:rsidRPr="00A97D65">
              <w:rPr>
                <w:sz w:val="24"/>
                <w:szCs w:val="24"/>
              </w:rPr>
              <w:t>Демонстрирует способность к управлению проектами.</w:t>
            </w:r>
          </w:p>
        </w:tc>
        <w:tc>
          <w:tcPr>
            <w:tcW w:w="5132" w:type="dxa"/>
            <w:gridSpan w:val="2"/>
          </w:tcPr>
          <w:p w14:paraId="1F19AB8C" w14:textId="77777777" w:rsidR="00E40C99" w:rsidRPr="004042F7" w:rsidRDefault="00E40C99" w:rsidP="00055DCB">
            <w:pPr>
              <w:widowControl/>
              <w:autoSpaceDE/>
              <w:autoSpaceDN/>
              <w:adjustRightInd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  <w:r w:rsidRPr="00235E00">
              <w:rPr>
                <w:sz w:val="24"/>
                <w:szCs w:val="24"/>
              </w:rPr>
              <w:t>ИУК 2.2.З-1.</w:t>
            </w:r>
            <w:r w:rsidRPr="00A97D65">
              <w:rPr>
                <w:sz w:val="24"/>
                <w:szCs w:val="24"/>
              </w:rPr>
              <w:t xml:space="preserve"> Знает основные виды проектов, их специфику и особенности управления ими, в том числе в сфере судопроизводства.</w:t>
            </w:r>
          </w:p>
        </w:tc>
      </w:tr>
      <w:tr w:rsidR="00E40C99" w:rsidRPr="004A3873" w14:paraId="397441C9" w14:textId="77777777" w:rsidTr="00055DCB">
        <w:trPr>
          <w:trHeight w:val="265"/>
        </w:trPr>
        <w:tc>
          <w:tcPr>
            <w:tcW w:w="4395" w:type="dxa"/>
            <w:vMerge/>
          </w:tcPr>
          <w:p w14:paraId="6925E115" w14:textId="77777777" w:rsidR="00E40C99" w:rsidRPr="00235E00" w:rsidRDefault="00E40C99" w:rsidP="00055DCB">
            <w:pPr>
              <w:rPr>
                <w:sz w:val="24"/>
                <w:szCs w:val="24"/>
              </w:rPr>
            </w:pPr>
          </w:p>
        </w:tc>
        <w:tc>
          <w:tcPr>
            <w:tcW w:w="5132" w:type="dxa"/>
            <w:gridSpan w:val="2"/>
          </w:tcPr>
          <w:p w14:paraId="6D38DC9C" w14:textId="77777777" w:rsidR="00E40C99" w:rsidRPr="00A97D65" w:rsidRDefault="00E40C99" w:rsidP="00055DCB">
            <w:pPr>
              <w:jc w:val="both"/>
              <w:rPr>
                <w:b/>
                <w:bCs/>
                <w:sz w:val="24"/>
                <w:szCs w:val="24"/>
              </w:rPr>
            </w:pPr>
            <w:r w:rsidRPr="00190DD0">
              <w:rPr>
                <w:sz w:val="24"/>
                <w:szCs w:val="24"/>
              </w:rPr>
              <w:t>ИУК 2.2.З-2.</w:t>
            </w:r>
            <w:r w:rsidRPr="00A97D65">
              <w:rPr>
                <w:sz w:val="24"/>
                <w:szCs w:val="24"/>
              </w:rPr>
              <w:t xml:space="preserve"> Знает основные принципы управления проектами на всех этапах (стадиях) их жизненного цикла, в том числе в сфере судопроизводства.</w:t>
            </w:r>
          </w:p>
        </w:tc>
      </w:tr>
      <w:tr w:rsidR="00E40C99" w:rsidRPr="004A3873" w14:paraId="3449C7DB" w14:textId="77777777" w:rsidTr="00055DCB">
        <w:trPr>
          <w:trHeight w:val="265"/>
        </w:trPr>
        <w:tc>
          <w:tcPr>
            <w:tcW w:w="4395" w:type="dxa"/>
            <w:vMerge/>
          </w:tcPr>
          <w:p w14:paraId="3C0C9243" w14:textId="77777777" w:rsidR="00E40C99" w:rsidRPr="00235E00" w:rsidRDefault="00E40C99" w:rsidP="00055DCB">
            <w:pPr>
              <w:rPr>
                <w:sz w:val="24"/>
                <w:szCs w:val="24"/>
              </w:rPr>
            </w:pPr>
          </w:p>
        </w:tc>
        <w:tc>
          <w:tcPr>
            <w:tcW w:w="5132" w:type="dxa"/>
            <w:gridSpan w:val="2"/>
          </w:tcPr>
          <w:p w14:paraId="4953F0CD" w14:textId="77777777" w:rsidR="00E40C99" w:rsidRPr="00A97D65" w:rsidRDefault="00E40C99" w:rsidP="00055DCB">
            <w:pPr>
              <w:jc w:val="both"/>
              <w:rPr>
                <w:sz w:val="24"/>
                <w:szCs w:val="24"/>
              </w:rPr>
            </w:pPr>
            <w:r w:rsidRPr="00190DD0">
              <w:rPr>
                <w:sz w:val="24"/>
                <w:szCs w:val="24"/>
              </w:rPr>
              <w:t>ИУК 2.2.З-3.</w:t>
            </w:r>
            <w:r w:rsidRPr="00A97D65">
              <w:rPr>
                <w:sz w:val="24"/>
                <w:szCs w:val="24"/>
              </w:rPr>
              <w:t xml:space="preserve"> Знает способы оценки результатов реализации проектов, в том числе в сфере судопроизводства.</w:t>
            </w:r>
          </w:p>
        </w:tc>
      </w:tr>
      <w:tr w:rsidR="00E40C99" w:rsidRPr="004A3873" w14:paraId="576BB62B" w14:textId="77777777" w:rsidTr="00055DCB">
        <w:trPr>
          <w:trHeight w:val="265"/>
        </w:trPr>
        <w:tc>
          <w:tcPr>
            <w:tcW w:w="4395" w:type="dxa"/>
            <w:vMerge/>
          </w:tcPr>
          <w:p w14:paraId="0D84FF2B" w14:textId="77777777" w:rsidR="00E40C99" w:rsidRPr="00235E00" w:rsidRDefault="00E40C99" w:rsidP="00055DCB">
            <w:pPr>
              <w:rPr>
                <w:sz w:val="24"/>
                <w:szCs w:val="24"/>
              </w:rPr>
            </w:pPr>
          </w:p>
        </w:tc>
        <w:tc>
          <w:tcPr>
            <w:tcW w:w="5132" w:type="dxa"/>
            <w:gridSpan w:val="2"/>
          </w:tcPr>
          <w:p w14:paraId="423DC998" w14:textId="77777777" w:rsidR="00E40C99" w:rsidRPr="004042F7" w:rsidRDefault="00E40C99" w:rsidP="00055DCB">
            <w:pPr>
              <w:widowControl/>
              <w:autoSpaceDE/>
              <w:autoSpaceDN/>
              <w:adjustRightInd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  <w:r w:rsidRPr="00190DD0">
              <w:rPr>
                <w:sz w:val="24"/>
                <w:szCs w:val="24"/>
              </w:rPr>
              <w:t>ИУК 2.2.З-4.</w:t>
            </w:r>
            <w:r w:rsidRPr="00A97D65">
              <w:rPr>
                <w:sz w:val="24"/>
                <w:szCs w:val="24"/>
              </w:rPr>
              <w:t xml:space="preserve"> Знает основные характеристики проектов цифровизации и пилотных проектов, реализуемых в сфере судопроизводства.</w:t>
            </w:r>
          </w:p>
        </w:tc>
      </w:tr>
      <w:tr w:rsidR="00E40C99" w:rsidRPr="004A3873" w14:paraId="7C778D7C" w14:textId="77777777" w:rsidTr="00055DCB">
        <w:trPr>
          <w:trHeight w:val="265"/>
        </w:trPr>
        <w:tc>
          <w:tcPr>
            <w:tcW w:w="4395" w:type="dxa"/>
            <w:vMerge/>
          </w:tcPr>
          <w:p w14:paraId="5A386351" w14:textId="77777777" w:rsidR="00E40C99" w:rsidRPr="00235E00" w:rsidRDefault="00E40C99" w:rsidP="00055DCB">
            <w:pPr>
              <w:rPr>
                <w:sz w:val="24"/>
                <w:szCs w:val="24"/>
              </w:rPr>
            </w:pPr>
          </w:p>
        </w:tc>
        <w:tc>
          <w:tcPr>
            <w:tcW w:w="5132" w:type="dxa"/>
            <w:gridSpan w:val="2"/>
          </w:tcPr>
          <w:p w14:paraId="4046F025" w14:textId="77777777" w:rsidR="00E40C99" w:rsidRPr="004042F7" w:rsidRDefault="00E40C99" w:rsidP="00055DCB">
            <w:pPr>
              <w:widowControl/>
              <w:autoSpaceDE/>
              <w:autoSpaceDN/>
              <w:adjustRightInd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  <w:r w:rsidRPr="00190DD0">
              <w:rPr>
                <w:sz w:val="24"/>
                <w:szCs w:val="24"/>
              </w:rPr>
              <w:t>ИУК 2.2.У-1.</w:t>
            </w:r>
            <w:r w:rsidRPr="00A97D65">
              <w:rPr>
                <w:sz w:val="24"/>
                <w:szCs w:val="24"/>
              </w:rPr>
              <w:t xml:space="preserve"> Умеет планировать этапы</w:t>
            </w:r>
            <w:r>
              <w:rPr>
                <w:sz w:val="24"/>
                <w:szCs w:val="24"/>
              </w:rPr>
              <w:t xml:space="preserve"> (стадии) реализации проектов, </w:t>
            </w:r>
            <w:r w:rsidRPr="00A97D65">
              <w:rPr>
                <w:sz w:val="24"/>
                <w:szCs w:val="24"/>
              </w:rPr>
              <w:t>в том числе в сфере судопроизводства</w:t>
            </w:r>
            <w:r>
              <w:rPr>
                <w:sz w:val="24"/>
                <w:szCs w:val="24"/>
              </w:rPr>
              <w:t>, управлять ими, оценивать результаты реализации проектов</w:t>
            </w:r>
            <w:r w:rsidRPr="00A97D65">
              <w:rPr>
                <w:sz w:val="24"/>
                <w:szCs w:val="24"/>
              </w:rPr>
              <w:t xml:space="preserve">.  </w:t>
            </w:r>
          </w:p>
        </w:tc>
      </w:tr>
      <w:tr w:rsidR="00E40C99" w:rsidRPr="004A3873" w14:paraId="133A7BE3" w14:textId="77777777" w:rsidTr="00055DCB">
        <w:trPr>
          <w:trHeight w:val="911"/>
        </w:trPr>
        <w:tc>
          <w:tcPr>
            <w:tcW w:w="9527" w:type="dxa"/>
            <w:gridSpan w:val="3"/>
          </w:tcPr>
          <w:p w14:paraId="448090A9" w14:textId="06EAA8C3" w:rsidR="00E40C99" w:rsidRPr="0060376A" w:rsidRDefault="00E40C99" w:rsidP="00637288">
            <w:pPr>
              <w:widowControl/>
              <w:autoSpaceDE/>
              <w:autoSpaceDN/>
              <w:adjustRightInd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  <w:r w:rsidRPr="004042F7">
              <w:rPr>
                <w:color w:val="333333"/>
                <w:sz w:val="24"/>
                <w:szCs w:val="28"/>
                <w:shd w:val="clear" w:color="auto" w:fill="FFFFFF"/>
              </w:rPr>
              <w:t>ПК</w:t>
            </w:r>
            <w:r>
              <w:rPr>
                <w:color w:val="333333"/>
                <w:sz w:val="24"/>
                <w:szCs w:val="28"/>
                <w:shd w:val="clear" w:color="auto" w:fill="FFFFFF"/>
              </w:rPr>
              <w:t>-1</w:t>
            </w:r>
            <w:r w:rsidRPr="004042F7">
              <w:rPr>
                <w:color w:val="333333"/>
                <w:sz w:val="24"/>
                <w:szCs w:val="28"/>
                <w:shd w:val="clear" w:color="auto" w:fill="FFFFFF"/>
              </w:rPr>
              <w:t xml:space="preserve"> Способен квалифицированно применять нормативные правовые акты в конкретных сферах юридической деятельности с учетом их специфики, реализовывать нормы материального и процессуального права в профессиональной деятельности, предупреждать правонарушения </w:t>
            </w:r>
          </w:p>
        </w:tc>
      </w:tr>
      <w:tr w:rsidR="00E40C99" w:rsidRPr="004A3873" w14:paraId="353EEA20" w14:textId="77777777" w:rsidTr="00055DCB">
        <w:trPr>
          <w:trHeight w:val="911"/>
        </w:trPr>
        <w:tc>
          <w:tcPr>
            <w:tcW w:w="4395" w:type="dxa"/>
            <w:vMerge w:val="restart"/>
          </w:tcPr>
          <w:p w14:paraId="45AF7ACC" w14:textId="77777777" w:rsidR="00E40C99" w:rsidRPr="00EB6351" w:rsidRDefault="00E40C99" w:rsidP="00055DCB">
            <w:pPr>
              <w:widowControl/>
              <w:autoSpaceDE/>
              <w:autoSpaceDN/>
              <w:adjustRightInd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  <w:r w:rsidRPr="004042F7">
              <w:rPr>
                <w:color w:val="333333"/>
                <w:sz w:val="24"/>
                <w:szCs w:val="28"/>
                <w:shd w:val="clear" w:color="auto" w:fill="FFFFFF"/>
              </w:rPr>
              <w:t xml:space="preserve">ИПК– </w:t>
            </w:r>
            <w:r>
              <w:rPr>
                <w:color w:val="333333"/>
                <w:sz w:val="24"/>
                <w:szCs w:val="28"/>
                <w:shd w:val="clear" w:color="auto" w:fill="FFFFFF"/>
              </w:rPr>
              <w:t>1.</w:t>
            </w:r>
            <w:r w:rsidRPr="004042F7">
              <w:rPr>
                <w:color w:val="333333"/>
                <w:sz w:val="24"/>
                <w:szCs w:val="28"/>
                <w:shd w:val="clear" w:color="auto" w:fill="FFFFFF"/>
              </w:rPr>
              <w:t>1. Выявляет факты и обстоятельства, требующие правовой квалификации, осуществляет их анализ; определяет подлежащие применению нормативные акты.</w:t>
            </w:r>
          </w:p>
        </w:tc>
        <w:tc>
          <w:tcPr>
            <w:tcW w:w="5132" w:type="dxa"/>
            <w:gridSpan w:val="2"/>
          </w:tcPr>
          <w:p w14:paraId="7806BAF3" w14:textId="77777777" w:rsidR="00E40C99" w:rsidRPr="0060376A" w:rsidRDefault="00E40C99" w:rsidP="00055DCB">
            <w:pPr>
              <w:widowControl/>
              <w:autoSpaceDE/>
              <w:autoSpaceDN/>
              <w:adjustRightInd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  <w:r w:rsidRPr="004042F7">
              <w:rPr>
                <w:color w:val="333333"/>
                <w:sz w:val="24"/>
                <w:szCs w:val="28"/>
                <w:shd w:val="clear" w:color="auto" w:fill="FFFFFF"/>
              </w:rPr>
              <w:t>ИПК-</w:t>
            </w:r>
            <w:r>
              <w:rPr>
                <w:color w:val="333333"/>
                <w:sz w:val="24"/>
                <w:szCs w:val="28"/>
                <w:shd w:val="clear" w:color="auto" w:fill="FFFFFF"/>
              </w:rPr>
              <w:t>1.</w:t>
            </w:r>
            <w:r w:rsidRPr="004042F7">
              <w:rPr>
                <w:color w:val="333333"/>
                <w:sz w:val="24"/>
                <w:szCs w:val="28"/>
                <w:shd w:val="clear" w:color="auto" w:fill="FFFFFF"/>
              </w:rPr>
              <w:t>1.З-1. Знает подлежащие применению при решении задач профессиональной деятельности нормативные правовые акты, необходимые нормы материального и процессуального права, требуемые для оценки соответствующих фактов и обстоятельств, правила правовой квалификации последних.</w:t>
            </w:r>
          </w:p>
        </w:tc>
      </w:tr>
      <w:tr w:rsidR="00E40C99" w:rsidRPr="004A3873" w14:paraId="278D541C" w14:textId="77777777" w:rsidTr="00055DCB">
        <w:trPr>
          <w:trHeight w:val="911"/>
        </w:trPr>
        <w:tc>
          <w:tcPr>
            <w:tcW w:w="4395" w:type="dxa"/>
            <w:vMerge/>
          </w:tcPr>
          <w:p w14:paraId="49A88C31" w14:textId="77777777" w:rsidR="00E40C99" w:rsidRPr="00EB6351" w:rsidRDefault="00E40C99" w:rsidP="00055DCB">
            <w:pPr>
              <w:widowControl/>
              <w:autoSpaceDE/>
              <w:autoSpaceDN/>
              <w:adjustRightInd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132" w:type="dxa"/>
            <w:gridSpan w:val="2"/>
          </w:tcPr>
          <w:p w14:paraId="621700FA" w14:textId="77777777" w:rsidR="00E40C99" w:rsidRPr="0060376A" w:rsidRDefault="00E40C99" w:rsidP="00055DCB">
            <w:pPr>
              <w:widowControl/>
              <w:autoSpaceDE/>
              <w:autoSpaceDN/>
              <w:adjustRightInd/>
              <w:jc w:val="both"/>
              <w:rPr>
                <w:color w:val="333333"/>
                <w:sz w:val="24"/>
                <w:szCs w:val="28"/>
                <w:shd w:val="clear" w:color="auto" w:fill="FFFFFF"/>
              </w:rPr>
            </w:pPr>
            <w:r w:rsidRPr="004042F7">
              <w:rPr>
                <w:color w:val="333333"/>
                <w:sz w:val="24"/>
                <w:szCs w:val="28"/>
                <w:shd w:val="clear" w:color="auto" w:fill="FFFFFF"/>
              </w:rPr>
              <w:t>ИПК-</w:t>
            </w:r>
            <w:r>
              <w:rPr>
                <w:color w:val="333333"/>
                <w:sz w:val="24"/>
                <w:szCs w:val="28"/>
                <w:shd w:val="clear" w:color="auto" w:fill="FFFFFF"/>
              </w:rPr>
              <w:t>1.</w:t>
            </w:r>
            <w:r w:rsidRPr="004042F7">
              <w:rPr>
                <w:color w:val="333333"/>
                <w:sz w:val="24"/>
                <w:szCs w:val="28"/>
                <w:shd w:val="clear" w:color="auto" w:fill="FFFFFF"/>
              </w:rPr>
              <w:t>1.У-1. Умеет выявлять факты и обстоятельства, требующие правовой квалификации, осуществлять их всесторонний анализ, выбирать подлежащие применению нормативные правовые акты.</w:t>
            </w:r>
          </w:p>
        </w:tc>
      </w:tr>
      <w:tr w:rsidR="00E40C99" w:rsidRPr="004A3873" w14:paraId="38B0BA84" w14:textId="77777777" w:rsidTr="00055DCB">
        <w:tc>
          <w:tcPr>
            <w:tcW w:w="4424" w:type="dxa"/>
            <w:gridSpan w:val="2"/>
            <w:vMerge w:val="restart"/>
          </w:tcPr>
          <w:p w14:paraId="73E06F1D" w14:textId="77777777" w:rsidR="00E40C99" w:rsidRPr="004042F7" w:rsidRDefault="00E40C99" w:rsidP="00055DCB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2F7">
              <w:rPr>
                <w:rFonts w:eastAsia="Calibri"/>
                <w:bCs/>
                <w:sz w:val="24"/>
                <w:szCs w:val="24"/>
                <w:lang w:eastAsia="en-US"/>
              </w:rPr>
              <w:t>ИПК– 1.2. Правильно выбирает правовую норму, подлежащую применению в конкретной ситуации; отражает результаты правоприменительной деятельности в юридической документации.</w:t>
            </w:r>
          </w:p>
          <w:p w14:paraId="0413AD8A" w14:textId="77777777" w:rsidR="00E40C99" w:rsidRPr="004A3873" w:rsidRDefault="00E40C99" w:rsidP="00055DC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01F5404F" w14:textId="77777777" w:rsidR="00E40C99" w:rsidRPr="004042F7" w:rsidRDefault="00E40C99" w:rsidP="00055DCB">
            <w:pPr>
              <w:widowControl/>
              <w:tabs>
                <w:tab w:val="left" w:pos="993"/>
              </w:tabs>
              <w:autoSpaceDE/>
              <w:autoSpaceDN/>
              <w:adjustRightInd/>
              <w:ind w:left="34" w:hanging="34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2F7">
              <w:rPr>
                <w:rFonts w:eastAsia="Calibri"/>
                <w:bCs/>
                <w:sz w:val="24"/>
                <w:szCs w:val="24"/>
                <w:lang w:eastAsia="en-US"/>
              </w:rPr>
              <w:t>ИПК-1.2.З-1. Знает правила осуществления квалификации фактов и обстоятельств, требующих правовой оценки, выбора конкретной подлежащей применению в определенной ситуации нормы, а также требования к отражению результатов правоприменительной деятельности в юридической документации.</w:t>
            </w:r>
          </w:p>
        </w:tc>
      </w:tr>
      <w:tr w:rsidR="00E40C99" w:rsidRPr="004A3873" w14:paraId="20D0547A" w14:textId="77777777" w:rsidTr="00055DCB">
        <w:trPr>
          <w:trHeight w:val="2615"/>
        </w:trPr>
        <w:tc>
          <w:tcPr>
            <w:tcW w:w="4424" w:type="dxa"/>
            <w:gridSpan w:val="2"/>
            <w:vMerge/>
          </w:tcPr>
          <w:p w14:paraId="6EF02D0C" w14:textId="77777777" w:rsidR="00E40C99" w:rsidRPr="004A3873" w:rsidRDefault="00E40C99" w:rsidP="00055DC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0EFD2710" w14:textId="77777777" w:rsidR="00E40C99" w:rsidRPr="004042F7" w:rsidRDefault="00E40C99" w:rsidP="00055DCB">
            <w:pPr>
              <w:widowControl/>
              <w:tabs>
                <w:tab w:val="left" w:pos="993"/>
              </w:tabs>
              <w:autoSpaceDE/>
              <w:autoSpaceDN/>
              <w:adjustRightInd/>
              <w:ind w:left="34" w:hanging="34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2F7">
              <w:rPr>
                <w:rFonts w:eastAsia="Calibri"/>
                <w:bCs/>
                <w:sz w:val="24"/>
                <w:szCs w:val="24"/>
                <w:lang w:eastAsia="en-US"/>
              </w:rPr>
              <w:t>ИПК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-1.</w:t>
            </w:r>
            <w:r w:rsidRPr="004042F7">
              <w:rPr>
                <w:rFonts w:eastAsia="Calibri"/>
                <w:bCs/>
                <w:sz w:val="24"/>
                <w:szCs w:val="24"/>
                <w:lang w:eastAsia="en-US"/>
              </w:rPr>
              <w:t>2.У-1. Умеет применять правила осуществления квалификации фактов и обстоятельств, требующих правовой оценки, осуществлять выбор конкретной подлежащей применению в определенной ситуации нормы, правильно, полно, с соблюдением соответствующих требований отражать результаты правоприменительной деятельности в юридической документации.</w:t>
            </w:r>
          </w:p>
        </w:tc>
      </w:tr>
      <w:tr w:rsidR="00E40C99" w:rsidRPr="004A3873" w14:paraId="38FA0CEB" w14:textId="77777777" w:rsidTr="00055DCB">
        <w:tc>
          <w:tcPr>
            <w:tcW w:w="4424" w:type="dxa"/>
            <w:gridSpan w:val="2"/>
            <w:vMerge w:val="restart"/>
          </w:tcPr>
          <w:p w14:paraId="7345809E" w14:textId="77777777" w:rsidR="00E40C99" w:rsidRPr="007C1397" w:rsidRDefault="00E40C99" w:rsidP="00055DCB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7C139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ИПК–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1.</w:t>
            </w:r>
            <w:r w:rsidRPr="007C1397">
              <w:rPr>
                <w:rFonts w:eastAsia="Calibri"/>
                <w:bCs/>
                <w:sz w:val="24"/>
                <w:szCs w:val="24"/>
                <w:lang w:eastAsia="en-US"/>
              </w:rPr>
              <w:t>3. Реализует навыки профессиональной деятельности, связанной с предупреждением правонарушений</w:t>
            </w:r>
            <w:proofErr w:type="gramStart"/>
            <w:r w:rsidRPr="007C1397">
              <w:rPr>
                <w:rFonts w:eastAsia="Calibri"/>
                <w:bCs/>
                <w:sz w:val="24"/>
                <w:szCs w:val="24"/>
                <w:lang w:eastAsia="en-US"/>
              </w:rPr>
              <w:t>.</w:t>
            </w:r>
            <w:r w:rsidRPr="007C1397">
              <w:rPr>
                <w:bCs/>
                <w:sz w:val="24"/>
                <w:szCs w:val="28"/>
              </w:rPr>
              <w:t>.</w:t>
            </w:r>
            <w:proofErr w:type="gramEnd"/>
          </w:p>
        </w:tc>
        <w:tc>
          <w:tcPr>
            <w:tcW w:w="5103" w:type="dxa"/>
          </w:tcPr>
          <w:p w14:paraId="4C64255C" w14:textId="77777777" w:rsidR="00E40C99" w:rsidRPr="007C1397" w:rsidRDefault="00E40C99" w:rsidP="00055DCB">
            <w:pPr>
              <w:widowControl/>
              <w:tabs>
                <w:tab w:val="left" w:pos="993"/>
              </w:tabs>
              <w:autoSpaceDE/>
              <w:autoSpaceDN/>
              <w:adjustRightInd/>
              <w:ind w:left="34" w:hanging="34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C1397">
              <w:rPr>
                <w:rFonts w:eastAsia="Calibri"/>
                <w:bCs/>
                <w:sz w:val="24"/>
                <w:szCs w:val="24"/>
                <w:lang w:eastAsia="en-US"/>
              </w:rPr>
              <w:t>ИПК– 1.3.З-1. Знает действующее законодательство, регулирующее деятельность, связанную с предупреждением правонарушений.</w:t>
            </w:r>
          </w:p>
        </w:tc>
      </w:tr>
      <w:tr w:rsidR="00E40C99" w:rsidRPr="004A3873" w14:paraId="66E6451C" w14:textId="77777777" w:rsidTr="00055DCB">
        <w:tc>
          <w:tcPr>
            <w:tcW w:w="4424" w:type="dxa"/>
            <w:gridSpan w:val="2"/>
            <w:vMerge/>
          </w:tcPr>
          <w:p w14:paraId="6BCE6CAF" w14:textId="77777777" w:rsidR="00E40C99" w:rsidRDefault="00E40C99" w:rsidP="00055DC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14:paraId="692C6331" w14:textId="77777777" w:rsidR="00E40C99" w:rsidRPr="007C1397" w:rsidRDefault="00E40C99" w:rsidP="00055DCB">
            <w:pPr>
              <w:widowControl/>
              <w:tabs>
                <w:tab w:val="left" w:pos="993"/>
              </w:tabs>
              <w:autoSpaceDE/>
              <w:autoSpaceDN/>
              <w:adjustRightInd/>
              <w:ind w:left="34" w:hanging="34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C1397">
              <w:rPr>
                <w:rFonts w:eastAsia="Calibri"/>
                <w:bCs/>
                <w:sz w:val="24"/>
                <w:szCs w:val="24"/>
                <w:lang w:eastAsia="en-US"/>
              </w:rPr>
              <w:t>ИПК–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1.</w:t>
            </w:r>
            <w:r w:rsidRPr="007C1397">
              <w:rPr>
                <w:rFonts w:eastAsia="Calibri"/>
                <w:bCs/>
                <w:sz w:val="24"/>
                <w:szCs w:val="24"/>
                <w:lang w:eastAsia="en-US"/>
              </w:rPr>
              <w:t>3.У-1. Умеет осуществлять деятельность по выявлению и нейтрализации обстоятельств и условий, способствующих совершению правонарушений, и реализовывать меры по их предупреждению.</w:t>
            </w:r>
          </w:p>
        </w:tc>
      </w:tr>
    </w:tbl>
    <w:p w14:paraId="2AF63C1C" w14:textId="77777777" w:rsidR="0081527D" w:rsidRDefault="0081527D"/>
    <w:p w14:paraId="042A135C" w14:textId="77777777" w:rsidR="00E40C99" w:rsidRDefault="00E40C99" w:rsidP="00E40C99">
      <w:pPr>
        <w:widowControl/>
        <w:autoSpaceDE/>
        <w:autoSpaceDN/>
        <w:adjustRightInd/>
        <w:jc w:val="both"/>
        <w:rPr>
          <w:rFonts w:eastAsia="Calibri"/>
          <w:b/>
          <w:bCs/>
          <w:sz w:val="24"/>
          <w:szCs w:val="24"/>
          <w:lang w:eastAsia="en-US"/>
        </w:rPr>
      </w:pPr>
    </w:p>
    <w:p w14:paraId="33109E0C" w14:textId="5C13635D" w:rsidR="0038776B" w:rsidRDefault="0038776B" w:rsidP="0038776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Перечень вопросов (заданий, поручений) для прохождения учебной практики (научно-исследовательской работы)</w:t>
      </w:r>
    </w:p>
    <w:p w14:paraId="1F8BF7D2" w14:textId="77777777" w:rsidR="0038776B" w:rsidRDefault="0038776B" w:rsidP="0038776B">
      <w:pPr>
        <w:jc w:val="both"/>
        <w:rPr>
          <w:b/>
          <w:bCs/>
          <w:sz w:val="24"/>
          <w:szCs w:val="24"/>
        </w:rPr>
      </w:pPr>
    </w:p>
    <w:p w14:paraId="57AEF560" w14:textId="77777777" w:rsidR="0038776B" w:rsidRDefault="0038776B" w:rsidP="0038776B">
      <w:pPr>
        <w:pStyle w:val="Default"/>
        <w:tabs>
          <w:tab w:val="left" w:pos="796"/>
        </w:tabs>
        <w:rPr>
          <w:color w:val="auto"/>
        </w:rPr>
      </w:pPr>
      <w:r>
        <w:rPr>
          <w:color w:val="auto"/>
          <w:spacing w:val="-4"/>
        </w:rPr>
        <w:t>1.</w:t>
      </w:r>
      <w:r>
        <w:rPr>
          <w:color w:val="auto"/>
        </w:rPr>
        <w:t xml:space="preserve"> </w:t>
      </w:r>
      <w:r>
        <w:rPr>
          <w:rStyle w:val="ft2388"/>
          <w:bCs/>
          <w:color w:val="auto"/>
          <w:spacing w:val="-3"/>
        </w:rPr>
        <w:t>Ознакомиться с программой НИР, принять участие в установочной конференции, п</w:t>
      </w:r>
      <w:r>
        <w:rPr>
          <w:bCs/>
          <w:color w:val="auto"/>
        </w:rPr>
        <w:t>ройти  инструктаж</w:t>
      </w:r>
      <w:r>
        <w:rPr>
          <w:bCs/>
          <w:color w:val="auto"/>
          <w:spacing w:val="-3"/>
        </w:rPr>
        <w:t xml:space="preserve"> на рабочем месте </w:t>
      </w:r>
      <w:r>
        <w:rPr>
          <w:color w:val="auto"/>
        </w:rPr>
        <w:t>и</w:t>
      </w:r>
      <w:r>
        <w:rPr>
          <w:rStyle w:val="FontStyle27"/>
          <w:color w:val="auto"/>
        </w:rPr>
        <w:t xml:space="preserve"> </w:t>
      </w:r>
      <w:r>
        <w:rPr>
          <w:bCs/>
          <w:color w:val="auto"/>
        </w:rPr>
        <w:t>инструктаж</w:t>
      </w:r>
      <w:r>
        <w:rPr>
          <w:color w:val="auto"/>
        </w:rPr>
        <w:t xml:space="preserve"> по пожарной безопасности</w:t>
      </w:r>
      <w:r>
        <w:rPr>
          <w:bCs/>
          <w:color w:val="auto"/>
          <w:spacing w:val="-3"/>
        </w:rPr>
        <w:t>.</w:t>
      </w:r>
    </w:p>
    <w:p w14:paraId="6E0845A7" w14:textId="77777777" w:rsidR="0038776B" w:rsidRDefault="0038776B" w:rsidP="0038776B">
      <w:pPr>
        <w:pStyle w:val="Default"/>
        <w:tabs>
          <w:tab w:val="left" w:pos="796"/>
        </w:tabs>
        <w:rPr>
          <w:bCs/>
          <w:spacing w:val="-3"/>
        </w:rPr>
      </w:pPr>
      <w:r>
        <w:rPr>
          <w:color w:val="auto"/>
          <w:spacing w:val="-4"/>
        </w:rPr>
        <w:t>2.</w:t>
      </w:r>
      <w:r>
        <w:rPr>
          <w:rStyle w:val="50"/>
          <w:rFonts w:eastAsiaTheme="minorHAnsi"/>
          <w:color w:val="auto"/>
          <w:spacing w:val="-3"/>
        </w:rPr>
        <w:t xml:space="preserve"> </w:t>
      </w:r>
      <w:r>
        <w:rPr>
          <w:rStyle w:val="ft2388"/>
          <w:bCs/>
          <w:color w:val="auto"/>
          <w:spacing w:val="-3"/>
        </w:rPr>
        <w:t>Ознакомиться</w:t>
      </w:r>
      <w:r>
        <w:rPr>
          <w:bCs/>
        </w:rPr>
        <w:t xml:space="preserve"> с н</w:t>
      </w:r>
      <w:r>
        <w:rPr>
          <w:spacing w:val="-4"/>
        </w:rPr>
        <w:t xml:space="preserve">аучно- исследовательскими технологиями,  используемыми при прохождении НИР, </w:t>
      </w:r>
      <w:r>
        <w:rPr>
          <w:lang w:eastAsia="ar-SA"/>
        </w:rPr>
        <w:t xml:space="preserve"> общенаучными и  специальными методами, применяемыми в исследованиях по праву.</w:t>
      </w:r>
      <w:r>
        <w:rPr>
          <w:bCs/>
          <w:spacing w:val="-3"/>
        </w:rPr>
        <w:t xml:space="preserve"> Другие виды работ в со</w:t>
      </w:r>
      <w:r>
        <w:rPr>
          <w:bCs/>
          <w:spacing w:val="-3"/>
        </w:rPr>
        <w:softHyphen/>
        <w:t>ответствии с  задачами НИР.</w:t>
      </w:r>
    </w:p>
    <w:p w14:paraId="4E651971" w14:textId="77777777" w:rsidR="0038776B" w:rsidRDefault="0038776B" w:rsidP="0038776B">
      <w:pPr>
        <w:pStyle w:val="Default"/>
        <w:tabs>
          <w:tab w:val="left" w:pos="796"/>
        </w:tabs>
      </w:pPr>
      <w:r>
        <w:rPr>
          <w:bCs/>
          <w:spacing w:val="-3"/>
        </w:rPr>
        <w:t>3.</w:t>
      </w:r>
      <w:r>
        <w:rPr>
          <w:bCs/>
        </w:rPr>
        <w:t xml:space="preserve"> </w:t>
      </w:r>
      <w:r>
        <w:rPr>
          <w:bCs/>
          <w:color w:val="auto"/>
        </w:rPr>
        <w:t xml:space="preserve">Ознакомиться </w:t>
      </w:r>
      <w:r>
        <w:rPr>
          <w:bCs/>
        </w:rPr>
        <w:t>с</w:t>
      </w:r>
      <w:r>
        <w:t xml:space="preserve"> требованиями и методическими рекомендациями по подготовке выпускной квалификационной работы.</w:t>
      </w:r>
    </w:p>
    <w:p w14:paraId="178DF4F8" w14:textId="77777777" w:rsidR="0038776B" w:rsidRDefault="0038776B" w:rsidP="0038776B">
      <w:pPr>
        <w:pStyle w:val="Default"/>
        <w:tabs>
          <w:tab w:val="left" w:pos="796"/>
        </w:tabs>
        <w:rPr>
          <w:bCs/>
          <w:spacing w:val="-3"/>
        </w:rPr>
      </w:pPr>
      <w:r>
        <w:rPr>
          <w:spacing w:val="-4"/>
        </w:rPr>
        <w:t xml:space="preserve">4. Провести анализ научной и учебной литературы по теме </w:t>
      </w:r>
      <w:r>
        <w:t>выпускной квалификационной работы</w:t>
      </w:r>
      <w:r>
        <w:rPr>
          <w:spacing w:val="-4"/>
        </w:rPr>
        <w:t>.</w:t>
      </w:r>
      <w:r>
        <w:rPr>
          <w:bCs/>
          <w:spacing w:val="-3"/>
        </w:rPr>
        <w:t xml:space="preserve"> Другие виды работ в со</w:t>
      </w:r>
      <w:r>
        <w:rPr>
          <w:bCs/>
          <w:spacing w:val="-3"/>
        </w:rPr>
        <w:softHyphen/>
        <w:t>ответствии с  задачами НИР.</w:t>
      </w:r>
    </w:p>
    <w:p w14:paraId="3BFB9DAB" w14:textId="77777777" w:rsidR="0038776B" w:rsidRDefault="0038776B" w:rsidP="0038776B">
      <w:pPr>
        <w:pStyle w:val="Default"/>
        <w:tabs>
          <w:tab w:val="left" w:pos="796"/>
        </w:tabs>
        <w:rPr>
          <w:bCs/>
          <w:spacing w:val="-3"/>
        </w:rPr>
      </w:pPr>
      <w:r>
        <w:rPr>
          <w:bCs/>
          <w:spacing w:val="-3"/>
        </w:rPr>
        <w:t>5.</w:t>
      </w:r>
      <w:r>
        <w:rPr>
          <w:bCs/>
        </w:rPr>
        <w:t xml:space="preserve"> </w:t>
      </w:r>
      <w:r>
        <w:rPr>
          <w:bCs/>
          <w:color w:val="auto"/>
        </w:rPr>
        <w:t>Изучить</w:t>
      </w:r>
      <w:r>
        <w:rPr>
          <w:bCs/>
        </w:rPr>
        <w:t xml:space="preserve"> технологии сбора, регистрации и обработки информации. </w:t>
      </w:r>
      <w:r>
        <w:rPr>
          <w:color w:val="auto"/>
        </w:rPr>
        <w:t xml:space="preserve">Составить </w:t>
      </w:r>
      <w:r>
        <w:t>библиографический указатель по теме выпускной квалификационной работы</w:t>
      </w:r>
      <w:r>
        <w:rPr>
          <w:spacing w:val="-4"/>
        </w:rPr>
        <w:t xml:space="preserve">. </w:t>
      </w:r>
      <w:r>
        <w:rPr>
          <w:bCs/>
          <w:spacing w:val="-3"/>
        </w:rPr>
        <w:t>Другие виды работ в со</w:t>
      </w:r>
      <w:r>
        <w:rPr>
          <w:bCs/>
          <w:spacing w:val="-3"/>
        </w:rPr>
        <w:softHyphen/>
        <w:t>ответствии с  задачами НИР.</w:t>
      </w:r>
    </w:p>
    <w:p w14:paraId="3EDC7F37" w14:textId="77777777" w:rsidR="0038776B" w:rsidRDefault="0038776B" w:rsidP="0038776B">
      <w:pPr>
        <w:pStyle w:val="Default"/>
        <w:tabs>
          <w:tab w:val="left" w:pos="796"/>
        </w:tabs>
        <w:rPr>
          <w:bCs/>
          <w:spacing w:val="-3"/>
        </w:rPr>
      </w:pPr>
      <w:r>
        <w:rPr>
          <w:bCs/>
          <w:spacing w:val="-3"/>
        </w:rPr>
        <w:t>6.</w:t>
      </w:r>
      <w:r>
        <w:rPr>
          <w:bCs/>
        </w:rPr>
        <w:t xml:space="preserve"> </w:t>
      </w:r>
      <w:r>
        <w:rPr>
          <w:bCs/>
          <w:color w:val="auto"/>
        </w:rPr>
        <w:t xml:space="preserve">Ознакомиться </w:t>
      </w:r>
      <w:r>
        <w:rPr>
          <w:bCs/>
        </w:rPr>
        <w:t>с формами а</w:t>
      </w:r>
      <w:r>
        <w:t>пробации результатов научных исследований, в том числе с м</w:t>
      </w:r>
      <w:r>
        <w:rPr>
          <w:lang w:eastAsia="ar-SA"/>
        </w:rPr>
        <w:t xml:space="preserve">етодологией подготовки научных публикаций, докладов на конференции и правилами их оформления. </w:t>
      </w:r>
      <w:r>
        <w:rPr>
          <w:bCs/>
          <w:spacing w:val="-3"/>
        </w:rPr>
        <w:t>Другие виды работ в со</w:t>
      </w:r>
      <w:r>
        <w:rPr>
          <w:bCs/>
          <w:spacing w:val="-3"/>
        </w:rPr>
        <w:softHyphen/>
        <w:t>ответствии с  задачами НИР.</w:t>
      </w:r>
    </w:p>
    <w:p w14:paraId="2C092F82" w14:textId="77777777" w:rsidR="0038776B" w:rsidRDefault="0038776B" w:rsidP="0038776B">
      <w:pPr>
        <w:pStyle w:val="Default"/>
        <w:tabs>
          <w:tab w:val="left" w:pos="796"/>
        </w:tabs>
        <w:rPr>
          <w:bCs/>
          <w:spacing w:val="-3"/>
        </w:rPr>
      </w:pPr>
      <w:r>
        <w:rPr>
          <w:lang w:eastAsia="ar-SA"/>
        </w:rPr>
        <w:t>7.</w:t>
      </w:r>
      <w:r>
        <w:rPr>
          <w:spacing w:val="-4"/>
        </w:rPr>
        <w:t xml:space="preserve"> Провести анализ нормативных актов по теме </w:t>
      </w:r>
      <w:r>
        <w:t>выпускной квалификационной работы</w:t>
      </w:r>
      <w:r>
        <w:rPr>
          <w:spacing w:val="-4"/>
        </w:rPr>
        <w:t xml:space="preserve">. </w:t>
      </w:r>
      <w:r>
        <w:rPr>
          <w:bCs/>
          <w:spacing w:val="-3"/>
        </w:rPr>
        <w:t>Другие виды работ в со</w:t>
      </w:r>
      <w:r>
        <w:rPr>
          <w:bCs/>
          <w:spacing w:val="-3"/>
        </w:rPr>
        <w:softHyphen/>
        <w:t>ответствии с  задачами НИР.</w:t>
      </w:r>
    </w:p>
    <w:p w14:paraId="77704F7C" w14:textId="77777777" w:rsidR="0038776B" w:rsidRDefault="0038776B" w:rsidP="0038776B">
      <w:pPr>
        <w:pStyle w:val="Default"/>
        <w:tabs>
          <w:tab w:val="left" w:pos="796"/>
        </w:tabs>
        <w:rPr>
          <w:bCs/>
          <w:spacing w:val="-3"/>
        </w:rPr>
      </w:pPr>
      <w:r>
        <w:rPr>
          <w:bCs/>
          <w:spacing w:val="-3"/>
        </w:rPr>
        <w:t>8.</w:t>
      </w:r>
      <w:r>
        <w:rPr>
          <w:bCs/>
        </w:rPr>
        <w:t xml:space="preserve"> </w:t>
      </w:r>
      <w:r>
        <w:rPr>
          <w:bCs/>
          <w:color w:val="auto"/>
        </w:rPr>
        <w:t xml:space="preserve">Ознакомиться </w:t>
      </w:r>
      <w:r>
        <w:rPr>
          <w:bCs/>
        </w:rPr>
        <w:t xml:space="preserve">с особенностями </w:t>
      </w:r>
      <w:r>
        <w:rPr>
          <w:lang w:eastAsia="ar-SA"/>
        </w:rPr>
        <w:t xml:space="preserve">сбора </w:t>
      </w:r>
      <w:r>
        <w:rPr>
          <w:spacing w:val="-4"/>
        </w:rPr>
        <w:t xml:space="preserve">судебной практики. Провести анализ материалов судебной практики по теме </w:t>
      </w:r>
      <w:r>
        <w:t>выпускной квалификационной работы</w:t>
      </w:r>
      <w:r>
        <w:rPr>
          <w:spacing w:val="-4"/>
        </w:rPr>
        <w:t xml:space="preserve">. </w:t>
      </w:r>
      <w:r>
        <w:rPr>
          <w:bCs/>
          <w:spacing w:val="-3"/>
        </w:rPr>
        <w:t>Другие виды работ в со</w:t>
      </w:r>
      <w:r>
        <w:rPr>
          <w:bCs/>
          <w:spacing w:val="-3"/>
        </w:rPr>
        <w:softHyphen/>
        <w:t>ответствии с  задачами НИР.</w:t>
      </w:r>
    </w:p>
    <w:p w14:paraId="2AA65045" w14:textId="77777777" w:rsidR="0038776B" w:rsidRDefault="0038776B" w:rsidP="0038776B">
      <w:pPr>
        <w:contextualSpacing/>
        <w:rPr>
          <w:sz w:val="24"/>
          <w:szCs w:val="24"/>
        </w:rPr>
      </w:pPr>
      <w:r>
        <w:rPr>
          <w:bCs/>
          <w:spacing w:val="-3"/>
        </w:rPr>
        <w:t>9.</w:t>
      </w:r>
      <w:r>
        <w:rPr>
          <w:bCs/>
          <w:sz w:val="24"/>
          <w:szCs w:val="24"/>
        </w:rPr>
        <w:t xml:space="preserve"> Ознакомиться с особенностями </w:t>
      </w:r>
      <w:r>
        <w:rPr>
          <w:sz w:val="24"/>
          <w:szCs w:val="24"/>
          <w:lang w:eastAsia="ar-SA"/>
        </w:rPr>
        <w:t>сбора</w:t>
      </w:r>
      <w:r>
        <w:rPr>
          <w:sz w:val="24"/>
          <w:szCs w:val="24"/>
        </w:rPr>
        <w:t xml:space="preserve"> стати</w:t>
      </w:r>
      <w:r>
        <w:rPr>
          <w:sz w:val="24"/>
          <w:szCs w:val="24"/>
        </w:rPr>
        <w:softHyphen/>
        <w:t xml:space="preserve">стических данных. </w:t>
      </w:r>
      <w:r>
        <w:rPr>
          <w:spacing w:val="-4"/>
          <w:sz w:val="24"/>
          <w:szCs w:val="24"/>
        </w:rPr>
        <w:t>Провести анализ</w:t>
      </w:r>
      <w:r>
        <w:rPr>
          <w:spacing w:val="-4"/>
        </w:rPr>
        <w:t xml:space="preserve"> </w:t>
      </w:r>
      <w:r>
        <w:rPr>
          <w:sz w:val="24"/>
          <w:szCs w:val="24"/>
        </w:rPr>
        <w:t>стати</w:t>
      </w:r>
      <w:r>
        <w:rPr>
          <w:sz w:val="24"/>
          <w:szCs w:val="24"/>
        </w:rPr>
        <w:softHyphen/>
        <w:t xml:space="preserve">стических данных по теме </w:t>
      </w:r>
      <w:r w:rsidRPr="00A33679">
        <w:rPr>
          <w:sz w:val="24"/>
          <w:szCs w:val="24"/>
        </w:rPr>
        <w:t>выпускной квалификационной работы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 xml:space="preserve">контент-анализ информационных ресурсов всемирной </w:t>
      </w:r>
      <w:r>
        <w:rPr>
          <w:sz w:val="24"/>
          <w:szCs w:val="24"/>
        </w:rPr>
        <w:t xml:space="preserve">глобальной сети Интернет. </w:t>
      </w:r>
      <w:r>
        <w:rPr>
          <w:bCs/>
          <w:spacing w:val="-3"/>
          <w:sz w:val="24"/>
          <w:szCs w:val="24"/>
        </w:rPr>
        <w:t>Другие виды работ в со</w:t>
      </w:r>
      <w:r>
        <w:rPr>
          <w:bCs/>
          <w:spacing w:val="-3"/>
          <w:sz w:val="24"/>
          <w:szCs w:val="24"/>
        </w:rPr>
        <w:softHyphen/>
        <w:t>ответствии с  задачами НИР.</w:t>
      </w:r>
    </w:p>
    <w:p w14:paraId="4962233C" w14:textId="77777777" w:rsidR="0038776B" w:rsidRDefault="0038776B" w:rsidP="0038776B">
      <w:pPr>
        <w:contextualSpacing/>
        <w:rPr>
          <w:bCs/>
          <w:spacing w:val="-3"/>
          <w:sz w:val="24"/>
          <w:szCs w:val="24"/>
        </w:rPr>
      </w:pPr>
      <w:r>
        <w:rPr>
          <w:sz w:val="24"/>
          <w:szCs w:val="24"/>
        </w:rPr>
        <w:t>10. Изучить содержание государственных стандартов по оформлению отчетов</w:t>
      </w:r>
      <w:r>
        <w:rPr>
          <w:i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 научно-исследовательской работе</w:t>
      </w:r>
      <w:r>
        <w:rPr>
          <w:sz w:val="24"/>
          <w:szCs w:val="24"/>
        </w:rPr>
        <w:t xml:space="preserve">. </w:t>
      </w:r>
      <w:r>
        <w:rPr>
          <w:bCs/>
          <w:spacing w:val="-3"/>
          <w:sz w:val="24"/>
          <w:szCs w:val="24"/>
        </w:rPr>
        <w:t>Другие виды работ в со</w:t>
      </w:r>
      <w:r>
        <w:rPr>
          <w:bCs/>
          <w:spacing w:val="-3"/>
          <w:sz w:val="24"/>
          <w:szCs w:val="24"/>
        </w:rPr>
        <w:softHyphen/>
        <w:t>ответствии с  задачами НИР.</w:t>
      </w:r>
    </w:p>
    <w:p w14:paraId="54EE892A" w14:textId="77777777" w:rsidR="0038776B" w:rsidRDefault="0038776B" w:rsidP="00206DA6">
      <w:pPr>
        <w:contextualSpacing/>
        <w:jc w:val="both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>11.</w:t>
      </w:r>
      <w:r>
        <w:rPr>
          <w:spacing w:val="-4"/>
          <w:sz w:val="24"/>
          <w:szCs w:val="24"/>
        </w:rPr>
        <w:t xml:space="preserve"> Систематизировать  научную  и учебную </w:t>
      </w:r>
      <w:r w:rsidRPr="00A33679">
        <w:rPr>
          <w:spacing w:val="-4"/>
          <w:sz w:val="24"/>
          <w:szCs w:val="24"/>
        </w:rPr>
        <w:t xml:space="preserve">литературу, нормативный  материал, материалы </w:t>
      </w:r>
      <w:r w:rsidRPr="00A33679">
        <w:rPr>
          <w:spacing w:val="-4"/>
          <w:sz w:val="24"/>
          <w:szCs w:val="24"/>
        </w:rPr>
        <w:lastRenderedPageBreak/>
        <w:t xml:space="preserve">судебной практики, </w:t>
      </w:r>
      <w:r w:rsidRPr="00A33679">
        <w:rPr>
          <w:sz w:val="24"/>
          <w:szCs w:val="24"/>
        </w:rPr>
        <w:t>стати</w:t>
      </w:r>
      <w:r w:rsidRPr="00A33679">
        <w:rPr>
          <w:sz w:val="24"/>
          <w:szCs w:val="24"/>
        </w:rPr>
        <w:softHyphen/>
        <w:t xml:space="preserve">стические данных по </w:t>
      </w:r>
      <w:r w:rsidRPr="00A33679">
        <w:rPr>
          <w:spacing w:val="-4"/>
          <w:sz w:val="24"/>
          <w:szCs w:val="24"/>
        </w:rPr>
        <w:t xml:space="preserve"> теме </w:t>
      </w:r>
      <w:r w:rsidRPr="00A33679">
        <w:rPr>
          <w:sz w:val="24"/>
          <w:szCs w:val="24"/>
        </w:rPr>
        <w:t>выпускной квалификационной работы</w:t>
      </w:r>
      <w:r w:rsidRPr="00A33679">
        <w:rPr>
          <w:spacing w:val="-4"/>
          <w:sz w:val="24"/>
          <w:szCs w:val="24"/>
        </w:rPr>
        <w:t>;</w:t>
      </w:r>
      <w:r>
        <w:rPr>
          <w:spacing w:val="-4"/>
          <w:sz w:val="24"/>
          <w:szCs w:val="24"/>
        </w:rPr>
        <w:t xml:space="preserve"> обобщить полученные результаты. </w:t>
      </w:r>
      <w:r>
        <w:rPr>
          <w:bCs/>
          <w:spacing w:val="-3"/>
          <w:sz w:val="24"/>
          <w:szCs w:val="24"/>
        </w:rPr>
        <w:t xml:space="preserve">Другие виды работ в </w:t>
      </w:r>
      <w:bookmarkStart w:id="2" w:name="_GoBack"/>
      <w:bookmarkEnd w:id="2"/>
      <w:r>
        <w:rPr>
          <w:bCs/>
          <w:spacing w:val="-3"/>
          <w:sz w:val="24"/>
          <w:szCs w:val="24"/>
        </w:rPr>
        <w:t>со</w:t>
      </w:r>
      <w:r>
        <w:rPr>
          <w:bCs/>
          <w:spacing w:val="-3"/>
          <w:sz w:val="24"/>
          <w:szCs w:val="24"/>
        </w:rPr>
        <w:softHyphen/>
        <w:t>ответствии с  задачами НИР.</w:t>
      </w:r>
    </w:p>
    <w:p w14:paraId="5E10FE53" w14:textId="77777777" w:rsidR="0038776B" w:rsidRDefault="0038776B" w:rsidP="0038776B">
      <w:pPr>
        <w:contextualSpacing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 xml:space="preserve">12. </w:t>
      </w:r>
      <w:r>
        <w:rPr>
          <w:bCs/>
          <w:sz w:val="24"/>
          <w:szCs w:val="24"/>
        </w:rPr>
        <w:t xml:space="preserve">Подготовить материалы по теме </w:t>
      </w:r>
      <w:r w:rsidRPr="00A33679">
        <w:rPr>
          <w:sz w:val="24"/>
          <w:szCs w:val="24"/>
        </w:rPr>
        <w:t>выпускной квалификационной работы</w:t>
      </w:r>
      <w:r>
        <w:rPr>
          <w:bCs/>
          <w:sz w:val="24"/>
          <w:szCs w:val="24"/>
        </w:rPr>
        <w:t>.</w:t>
      </w:r>
      <w:r>
        <w:rPr>
          <w:bCs/>
          <w:spacing w:val="-3"/>
          <w:sz w:val="24"/>
          <w:szCs w:val="24"/>
        </w:rPr>
        <w:t xml:space="preserve"> Другие виды работ в со</w:t>
      </w:r>
      <w:r>
        <w:rPr>
          <w:bCs/>
          <w:spacing w:val="-3"/>
          <w:sz w:val="24"/>
          <w:szCs w:val="24"/>
        </w:rPr>
        <w:softHyphen/>
        <w:t>ответствии с  задачами НИР.</w:t>
      </w:r>
      <w:r>
        <w:rPr>
          <w:bCs/>
          <w:sz w:val="24"/>
          <w:szCs w:val="24"/>
        </w:rPr>
        <w:t xml:space="preserve">  </w:t>
      </w:r>
    </w:p>
    <w:p w14:paraId="4CF9AFD6" w14:textId="7A8C10ED" w:rsidR="0038776B" w:rsidRDefault="0038776B" w:rsidP="0038776B">
      <w:pPr>
        <w:contextualSpacing/>
        <w:rPr>
          <w:sz w:val="24"/>
          <w:szCs w:val="24"/>
        </w:rPr>
      </w:pPr>
      <w:r>
        <w:rPr>
          <w:bCs/>
          <w:spacing w:val="-3"/>
          <w:sz w:val="24"/>
          <w:szCs w:val="24"/>
        </w:rPr>
        <w:t>13.</w:t>
      </w:r>
      <w:r>
        <w:rPr>
          <w:bCs/>
          <w:sz w:val="24"/>
          <w:szCs w:val="24"/>
        </w:rPr>
        <w:t xml:space="preserve"> Подготовить и предоставить </w:t>
      </w:r>
      <w:r>
        <w:rPr>
          <w:bCs/>
          <w:spacing w:val="-4"/>
          <w:sz w:val="24"/>
          <w:szCs w:val="24"/>
        </w:rPr>
        <w:t>отчетные материалы</w:t>
      </w:r>
      <w:r>
        <w:rPr>
          <w:bCs/>
          <w:sz w:val="24"/>
          <w:szCs w:val="24"/>
        </w:rPr>
        <w:t xml:space="preserve"> по</w:t>
      </w:r>
      <w:r>
        <w:rPr>
          <w:sz w:val="24"/>
          <w:szCs w:val="24"/>
        </w:rPr>
        <w:t xml:space="preserve"> научно-исследовательской работе</w:t>
      </w:r>
      <w:r>
        <w:rPr>
          <w:bCs/>
          <w:sz w:val="24"/>
          <w:szCs w:val="24"/>
        </w:rPr>
        <w:t xml:space="preserve">. </w:t>
      </w:r>
    </w:p>
    <w:p w14:paraId="21DB7DFC" w14:textId="77777777" w:rsidR="0038776B" w:rsidRDefault="0038776B" w:rsidP="0038776B">
      <w:pPr>
        <w:pStyle w:val="Default"/>
        <w:tabs>
          <w:tab w:val="left" w:pos="796"/>
        </w:tabs>
        <w:rPr>
          <w:rStyle w:val="50"/>
          <w:rFonts w:eastAsiaTheme="minorHAnsi"/>
          <w:b w:val="0"/>
          <w:i w:val="0"/>
          <w:iCs w:val="0"/>
          <w:color w:val="auto"/>
          <w:spacing w:val="-3"/>
        </w:rPr>
      </w:pPr>
    </w:p>
    <w:p w14:paraId="7C7CECD5" w14:textId="77777777" w:rsidR="0038776B" w:rsidRDefault="0038776B" w:rsidP="0038776B">
      <w:pPr>
        <w:pStyle w:val="Default"/>
        <w:tabs>
          <w:tab w:val="left" w:pos="796"/>
        </w:tabs>
      </w:pPr>
      <w:r>
        <w:rPr>
          <w:rStyle w:val="50"/>
          <w:rFonts w:eastAsiaTheme="minorHAnsi"/>
          <w:color w:val="auto"/>
          <w:spacing w:val="-3"/>
        </w:rPr>
        <w:tab/>
      </w:r>
      <w:r>
        <w:t>Ознакомлен ____________________________</w:t>
      </w:r>
    </w:p>
    <w:p w14:paraId="5F96A1BC" w14:textId="77777777" w:rsidR="0038776B" w:rsidRDefault="0038776B" w:rsidP="0038776B">
      <w:pPr>
        <w:contextualSpacing/>
      </w:pPr>
      <w:r>
        <w:rPr>
          <w:sz w:val="24"/>
          <w:szCs w:val="24"/>
        </w:rPr>
        <w:t xml:space="preserve">                                       </w:t>
      </w:r>
      <w:r>
        <w:t>Ф.И.О, подпись обучающегося</w:t>
      </w:r>
    </w:p>
    <w:p w14:paraId="30C79AF7" w14:textId="77777777" w:rsidR="0038776B" w:rsidRDefault="0038776B" w:rsidP="0038776B">
      <w:pPr>
        <w:contextualSpacing/>
      </w:pPr>
    </w:p>
    <w:p w14:paraId="7490BE42" w14:textId="77777777" w:rsidR="0038776B" w:rsidRDefault="0038776B" w:rsidP="0038776B">
      <w:pPr>
        <w:contextualSpacing/>
        <w:rPr>
          <w:sz w:val="24"/>
          <w:szCs w:val="24"/>
        </w:rPr>
      </w:pPr>
      <w:r>
        <w:rPr>
          <w:sz w:val="24"/>
          <w:szCs w:val="24"/>
        </w:rPr>
        <w:t>Руководитель учебной практики</w:t>
      </w:r>
    </w:p>
    <w:p w14:paraId="6FDFE395" w14:textId="77777777" w:rsidR="0038776B" w:rsidRDefault="0038776B" w:rsidP="0038776B">
      <w:pPr>
        <w:contextualSpacing/>
        <w:rPr>
          <w:sz w:val="24"/>
          <w:szCs w:val="24"/>
        </w:rPr>
      </w:pPr>
      <w:r>
        <w:rPr>
          <w:sz w:val="24"/>
          <w:szCs w:val="24"/>
        </w:rPr>
        <w:t>(научно-исследовательской работы)</w:t>
      </w:r>
      <w:r>
        <w:rPr>
          <w:rFonts w:eastAsia="Calibri"/>
          <w:caps/>
          <w:sz w:val="24"/>
          <w:szCs w:val="24"/>
        </w:rPr>
        <w:t xml:space="preserve"> </w:t>
      </w:r>
      <w:r>
        <w:rPr>
          <w:sz w:val="24"/>
          <w:szCs w:val="24"/>
        </w:rPr>
        <w:t>_____________________</w:t>
      </w:r>
    </w:p>
    <w:p w14:paraId="7B2AC3D6" w14:textId="77777777" w:rsidR="0038776B" w:rsidRDefault="0038776B" w:rsidP="0038776B">
      <w:pPr>
        <w:contextualSpacing/>
      </w:pPr>
      <w:r>
        <w:t xml:space="preserve">                                                                                Ф.И.О., подпись</w:t>
      </w:r>
    </w:p>
    <w:p w14:paraId="32A7DA8F" w14:textId="77777777" w:rsidR="0038776B" w:rsidRDefault="0038776B" w:rsidP="0038776B">
      <w:pPr>
        <w:jc w:val="center"/>
        <w:rPr>
          <w:b/>
          <w:sz w:val="24"/>
          <w:szCs w:val="24"/>
        </w:rPr>
      </w:pPr>
    </w:p>
    <w:p w14:paraId="6C78767D" w14:textId="77777777" w:rsidR="0038776B" w:rsidRDefault="0038776B" w:rsidP="0038776B">
      <w:pPr>
        <w:jc w:val="center"/>
        <w:rPr>
          <w:b/>
          <w:sz w:val="24"/>
          <w:szCs w:val="24"/>
        </w:rPr>
      </w:pPr>
    </w:p>
    <w:p w14:paraId="5B0ECB9E" w14:textId="790C0334" w:rsidR="00E40C99" w:rsidRDefault="00E40C99" w:rsidP="0038776B">
      <w:pPr>
        <w:pStyle w:val="Default"/>
        <w:tabs>
          <w:tab w:val="left" w:pos="796"/>
        </w:tabs>
        <w:rPr>
          <w:color w:val="auto"/>
        </w:rPr>
      </w:pPr>
    </w:p>
    <w:p w14:paraId="61A66182" w14:textId="6ED7D228" w:rsidR="00E40C99" w:rsidRDefault="00E40C99" w:rsidP="00E40C99">
      <w:pPr>
        <w:tabs>
          <w:tab w:val="left" w:pos="796"/>
        </w:tabs>
        <w:overflowPunct w:val="0"/>
        <w:contextualSpacing/>
        <w:textAlignment w:val="baseline"/>
        <w:rPr>
          <w:spacing w:val="-4"/>
          <w:sz w:val="24"/>
          <w:szCs w:val="24"/>
        </w:rPr>
      </w:pPr>
    </w:p>
    <w:p w14:paraId="68A62D88" w14:textId="4A2DB4EA" w:rsidR="0038776B" w:rsidRDefault="0038776B" w:rsidP="00E40C99">
      <w:pPr>
        <w:tabs>
          <w:tab w:val="left" w:pos="796"/>
        </w:tabs>
        <w:overflowPunct w:val="0"/>
        <w:contextualSpacing/>
        <w:textAlignment w:val="baseline"/>
        <w:rPr>
          <w:spacing w:val="-4"/>
          <w:sz w:val="24"/>
          <w:szCs w:val="24"/>
        </w:rPr>
      </w:pPr>
    </w:p>
    <w:p w14:paraId="56824E2C" w14:textId="5FFDCDAB" w:rsidR="0038776B" w:rsidRDefault="0038776B" w:rsidP="00E40C99">
      <w:pPr>
        <w:tabs>
          <w:tab w:val="left" w:pos="796"/>
        </w:tabs>
        <w:overflowPunct w:val="0"/>
        <w:contextualSpacing/>
        <w:textAlignment w:val="baseline"/>
        <w:rPr>
          <w:spacing w:val="-4"/>
          <w:sz w:val="24"/>
          <w:szCs w:val="24"/>
        </w:rPr>
      </w:pPr>
    </w:p>
    <w:p w14:paraId="26C7F13D" w14:textId="5F7E7C03" w:rsidR="0038776B" w:rsidRDefault="0038776B" w:rsidP="00E40C99">
      <w:pPr>
        <w:tabs>
          <w:tab w:val="left" w:pos="796"/>
        </w:tabs>
        <w:overflowPunct w:val="0"/>
        <w:contextualSpacing/>
        <w:textAlignment w:val="baseline"/>
        <w:rPr>
          <w:spacing w:val="-4"/>
          <w:sz w:val="24"/>
          <w:szCs w:val="24"/>
        </w:rPr>
      </w:pPr>
    </w:p>
    <w:p w14:paraId="12686A8A" w14:textId="4ACBF5BE" w:rsidR="0038776B" w:rsidRDefault="0038776B" w:rsidP="00E40C99">
      <w:pPr>
        <w:tabs>
          <w:tab w:val="left" w:pos="796"/>
        </w:tabs>
        <w:overflowPunct w:val="0"/>
        <w:contextualSpacing/>
        <w:textAlignment w:val="baseline"/>
        <w:rPr>
          <w:spacing w:val="-4"/>
          <w:sz w:val="24"/>
          <w:szCs w:val="24"/>
        </w:rPr>
      </w:pPr>
    </w:p>
    <w:p w14:paraId="0D9F4A0D" w14:textId="32E887E6" w:rsidR="0038776B" w:rsidRDefault="0038776B" w:rsidP="00E40C99">
      <w:pPr>
        <w:tabs>
          <w:tab w:val="left" w:pos="796"/>
        </w:tabs>
        <w:overflowPunct w:val="0"/>
        <w:contextualSpacing/>
        <w:textAlignment w:val="baseline"/>
        <w:rPr>
          <w:spacing w:val="-4"/>
          <w:sz w:val="24"/>
          <w:szCs w:val="24"/>
        </w:rPr>
      </w:pPr>
    </w:p>
    <w:p w14:paraId="1DB25EB8" w14:textId="5EE87C5A" w:rsidR="0038776B" w:rsidRDefault="0038776B" w:rsidP="00E40C99">
      <w:pPr>
        <w:tabs>
          <w:tab w:val="left" w:pos="796"/>
        </w:tabs>
        <w:overflowPunct w:val="0"/>
        <w:contextualSpacing/>
        <w:textAlignment w:val="baseline"/>
        <w:rPr>
          <w:spacing w:val="-4"/>
          <w:sz w:val="24"/>
          <w:szCs w:val="24"/>
        </w:rPr>
      </w:pPr>
    </w:p>
    <w:p w14:paraId="17F77BCA" w14:textId="0C54A7DD" w:rsidR="0038776B" w:rsidRDefault="0038776B" w:rsidP="00E40C99">
      <w:pPr>
        <w:tabs>
          <w:tab w:val="left" w:pos="796"/>
        </w:tabs>
        <w:overflowPunct w:val="0"/>
        <w:contextualSpacing/>
        <w:textAlignment w:val="baseline"/>
        <w:rPr>
          <w:spacing w:val="-4"/>
          <w:sz w:val="24"/>
          <w:szCs w:val="24"/>
        </w:rPr>
      </w:pPr>
    </w:p>
    <w:p w14:paraId="26B87498" w14:textId="0D5DC49D" w:rsidR="0038776B" w:rsidRDefault="0038776B" w:rsidP="00E40C99">
      <w:pPr>
        <w:tabs>
          <w:tab w:val="left" w:pos="796"/>
        </w:tabs>
        <w:overflowPunct w:val="0"/>
        <w:contextualSpacing/>
        <w:textAlignment w:val="baseline"/>
        <w:rPr>
          <w:spacing w:val="-4"/>
          <w:sz w:val="24"/>
          <w:szCs w:val="24"/>
        </w:rPr>
      </w:pPr>
    </w:p>
    <w:p w14:paraId="614C62E5" w14:textId="4A7ADD4F" w:rsidR="0038776B" w:rsidRDefault="0038776B" w:rsidP="00E40C99">
      <w:pPr>
        <w:tabs>
          <w:tab w:val="left" w:pos="796"/>
        </w:tabs>
        <w:overflowPunct w:val="0"/>
        <w:contextualSpacing/>
        <w:textAlignment w:val="baseline"/>
        <w:rPr>
          <w:spacing w:val="-4"/>
          <w:sz w:val="24"/>
          <w:szCs w:val="24"/>
        </w:rPr>
      </w:pPr>
    </w:p>
    <w:p w14:paraId="6688EBAD" w14:textId="2DC62CBB" w:rsidR="0038776B" w:rsidRDefault="0038776B" w:rsidP="00E40C99">
      <w:pPr>
        <w:tabs>
          <w:tab w:val="left" w:pos="796"/>
        </w:tabs>
        <w:overflowPunct w:val="0"/>
        <w:contextualSpacing/>
        <w:textAlignment w:val="baseline"/>
        <w:rPr>
          <w:spacing w:val="-4"/>
          <w:sz w:val="24"/>
          <w:szCs w:val="24"/>
        </w:rPr>
      </w:pPr>
    </w:p>
    <w:p w14:paraId="26AED674" w14:textId="1C65F5C9" w:rsidR="0038776B" w:rsidRDefault="0038776B" w:rsidP="00E40C99">
      <w:pPr>
        <w:tabs>
          <w:tab w:val="left" w:pos="796"/>
        </w:tabs>
        <w:overflowPunct w:val="0"/>
        <w:contextualSpacing/>
        <w:textAlignment w:val="baseline"/>
        <w:rPr>
          <w:spacing w:val="-4"/>
          <w:sz w:val="24"/>
          <w:szCs w:val="24"/>
        </w:rPr>
      </w:pPr>
    </w:p>
    <w:p w14:paraId="0E92EB1A" w14:textId="3551F812" w:rsidR="0038776B" w:rsidRDefault="0038776B" w:rsidP="00E40C99">
      <w:pPr>
        <w:tabs>
          <w:tab w:val="left" w:pos="796"/>
        </w:tabs>
        <w:overflowPunct w:val="0"/>
        <w:contextualSpacing/>
        <w:textAlignment w:val="baseline"/>
        <w:rPr>
          <w:spacing w:val="-4"/>
          <w:sz w:val="24"/>
          <w:szCs w:val="24"/>
        </w:rPr>
      </w:pPr>
    </w:p>
    <w:p w14:paraId="24A6AA26" w14:textId="28DA44F4" w:rsidR="0038776B" w:rsidRDefault="0038776B" w:rsidP="00E40C99">
      <w:pPr>
        <w:tabs>
          <w:tab w:val="left" w:pos="796"/>
        </w:tabs>
        <w:overflowPunct w:val="0"/>
        <w:contextualSpacing/>
        <w:textAlignment w:val="baseline"/>
        <w:rPr>
          <w:spacing w:val="-4"/>
          <w:sz w:val="24"/>
          <w:szCs w:val="24"/>
        </w:rPr>
      </w:pPr>
    </w:p>
    <w:p w14:paraId="5894139D" w14:textId="43C1591C" w:rsidR="0038776B" w:rsidRDefault="0038776B" w:rsidP="00E40C99">
      <w:pPr>
        <w:tabs>
          <w:tab w:val="left" w:pos="796"/>
        </w:tabs>
        <w:overflowPunct w:val="0"/>
        <w:contextualSpacing/>
        <w:textAlignment w:val="baseline"/>
        <w:rPr>
          <w:spacing w:val="-4"/>
          <w:sz w:val="24"/>
          <w:szCs w:val="24"/>
        </w:rPr>
      </w:pPr>
    </w:p>
    <w:p w14:paraId="6B84504D" w14:textId="4E097E9A" w:rsidR="0038776B" w:rsidRDefault="0038776B" w:rsidP="00E40C99">
      <w:pPr>
        <w:tabs>
          <w:tab w:val="left" w:pos="796"/>
        </w:tabs>
        <w:overflowPunct w:val="0"/>
        <w:contextualSpacing/>
        <w:textAlignment w:val="baseline"/>
        <w:rPr>
          <w:spacing w:val="-4"/>
          <w:sz w:val="24"/>
          <w:szCs w:val="24"/>
        </w:rPr>
      </w:pPr>
    </w:p>
    <w:p w14:paraId="5D4AB1AF" w14:textId="158F7B51" w:rsidR="0038776B" w:rsidRDefault="0038776B" w:rsidP="00E40C99">
      <w:pPr>
        <w:tabs>
          <w:tab w:val="left" w:pos="796"/>
        </w:tabs>
        <w:overflowPunct w:val="0"/>
        <w:contextualSpacing/>
        <w:textAlignment w:val="baseline"/>
        <w:rPr>
          <w:spacing w:val="-4"/>
          <w:sz w:val="24"/>
          <w:szCs w:val="24"/>
        </w:rPr>
      </w:pPr>
    </w:p>
    <w:p w14:paraId="3C7A85C1" w14:textId="436A00D9" w:rsidR="0038776B" w:rsidRDefault="0038776B" w:rsidP="00E40C99">
      <w:pPr>
        <w:tabs>
          <w:tab w:val="left" w:pos="796"/>
        </w:tabs>
        <w:overflowPunct w:val="0"/>
        <w:contextualSpacing/>
        <w:textAlignment w:val="baseline"/>
        <w:rPr>
          <w:spacing w:val="-4"/>
          <w:sz w:val="24"/>
          <w:szCs w:val="24"/>
        </w:rPr>
      </w:pPr>
    </w:p>
    <w:p w14:paraId="54AF6676" w14:textId="67FAB0B4" w:rsidR="0038776B" w:rsidRDefault="0038776B" w:rsidP="00E40C99">
      <w:pPr>
        <w:tabs>
          <w:tab w:val="left" w:pos="796"/>
        </w:tabs>
        <w:overflowPunct w:val="0"/>
        <w:contextualSpacing/>
        <w:textAlignment w:val="baseline"/>
        <w:rPr>
          <w:spacing w:val="-4"/>
          <w:sz w:val="24"/>
          <w:szCs w:val="24"/>
        </w:rPr>
      </w:pPr>
    </w:p>
    <w:p w14:paraId="1759E28D" w14:textId="6E550A0B" w:rsidR="0038776B" w:rsidRDefault="0038776B" w:rsidP="00E40C99">
      <w:pPr>
        <w:tabs>
          <w:tab w:val="left" w:pos="796"/>
        </w:tabs>
        <w:overflowPunct w:val="0"/>
        <w:contextualSpacing/>
        <w:textAlignment w:val="baseline"/>
        <w:rPr>
          <w:spacing w:val="-4"/>
          <w:sz w:val="24"/>
          <w:szCs w:val="24"/>
        </w:rPr>
      </w:pPr>
    </w:p>
    <w:p w14:paraId="4F6F4B7F" w14:textId="7BB01895" w:rsidR="0038776B" w:rsidRDefault="0038776B" w:rsidP="00E40C99">
      <w:pPr>
        <w:tabs>
          <w:tab w:val="left" w:pos="796"/>
        </w:tabs>
        <w:overflowPunct w:val="0"/>
        <w:contextualSpacing/>
        <w:textAlignment w:val="baseline"/>
        <w:rPr>
          <w:spacing w:val="-4"/>
          <w:sz w:val="24"/>
          <w:szCs w:val="24"/>
        </w:rPr>
      </w:pPr>
    </w:p>
    <w:p w14:paraId="2DABF6FA" w14:textId="392EAF8F" w:rsidR="0038776B" w:rsidRDefault="0038776B" w:rsidP="00E40C99">
      <w:pPr>
        <w:tabs>
          <w:tab w:val="left" w:pos="796"/>
        </w:tabs>
        <w:overflowPunct w:val="0"/>
        <w:contextualSpacing/>
        <w:textAlignment w:val="baseline"/>
        <w:rPr>
          <w:spacing w:val="-4"/>
          <w:sz w:val="24"/>
          <w:szCs w:val="24"/>
        </w:rPr>
      </w:pPr>
    </w:p>
    <w:p w14:paraId="4F11D984" w14:textId="7AD26B40" w:rsidR="0038776B" w:rsidRDefault="0038776B" w:rsidP="00E40C99">
      <w:pPr>
        <w:tabs>
          <w:tab w:val="left" w:pos="796"/>
        </w:tabs>
        <w:overflowPunct w:val="0"/>
        <w:contextualSpacing/>
        <w:textAlignment w:val="baseline"/>
        <w:rPr>
          <w:spacing w:val="-4"/>
          <w:sz w:val="24"/>
          <w:szCs w:val="24"/>
        </w:rPr>
      </w:pPr>
    </w:p>
    <w:p w14:paraId="75696F55" w14:textId="68E0FE19" w:rsidR="0038776B" w:rsidRDefault="0038776B" w:rsidP="00E40C99">
      <w:pPr>
        <w:tabs>
          <w:tab w:val="left" w:pos="796"/>
        </w:tabs>
        <w:overflowPunct w:val="0"/>
        <w:contextualSpacing/>
        <w:textAlignment w:val="baseline"/>
        <w:rPr>
          <w:spacing w:val="-4"/>
          <w:sz w:val="24"/>
          <w:szCs w:val="24"/>
        </w:rPr>
      </w:pPr>
    </w:p>
    <w:p w14:paraId="1A80E66B" w14:textId="5E144879" w:rsidR="0038776B" w:rsidRDefault="0038776B" w:rsidP="00E40C99">
      <w:pPr>
        <w:tabs>
          <w:tab w:val="left" w:pos="796"/>
        </w:tabs>
        <w:overflowPunct w:val="0"/>
        <w:contextualSpacing/>
        <w:textAlignment w:val="baseline"/>
        <w:rPr>
          <w:spacing w:val="-4"/>
          <w:sz w:val="24"/>
          <w:szCs w:val="24"/>
        </w:rPr>
      </w:pPr>
    </w:p>
    <w:p w14:paraId="4B2D2D3D" w14:textId="1F2D4A7D" w:rsidR="0038776B" w:rsidRDefault="0038776B" w:rsidP="00E40C99">
      <w:pPr>
        <w:tabs>
          <w:tab w:val="left" w:pos="796"/>
        </w:tabs>
        <w:overflowPunct w:val="0"/>
        <w:contextualSpacing/>
        <w:textAlignment w:val="baseline"/>
        <w:rPr>
          <w:spacing w:val="-4"/>
          <w:sz w:val="24"/>
          <w:szCs w:val="24"/>
        </w:rPr>
      </w:pPr>
    </w:p>
    <w:p w14:paraId="278F6245" w14:textId="42B9C822" w:rsidR="0038776B" w:rsidRDefault="0038776B" w:rsidP="00E40C99">
      <w:pPr>
        <w:tabs>
          <w:tab w:val="left" w:pos="796"/>
        </w:tabs>
        <w:overflowPunct w:val="0"/>
        <w:contextualSpacing/>
        <w:textAlignment w:val="baseline"/>
        <w:rPr>
          <w:spacing w:val="-4"/>
          <w:sz w:val="24"/>
          <w:szCs w:val="24"/>
        </w:rPr>
      </w:pPr>
    </w:p>
    <w:p w14:paraId="6C3F9CBC" w14:textId="5F6CD713" w:rsidR="0038776B" w:rsidRDefault="0038776B" w:rsidP="00E40C99">
      <w:pPr>
        <w:tabs>
          <w:tab w:val="left" w:pos="796"/>
        </w:tabs>
        <w:overflowPunct w:val="0"/>
        <w:contextualSpacing/>
        <w:textAlignment w:val="baseline"/>
        <w:rPr>
          <w:spacing w:val="-4"/>
          <w:sz w:val="24"/>
          <w:szCs w:val="24"/>
        </w:rPr>
      </w:pPr>
    </w:p>
    <w:p w14:paraId="6D83DAA0" w14:textId="76672D73" w:rsidR="0038776B" w:rsidRDefault="0038776B" w:rsidP="00E40C99">
      <w:pPr>
        <w:tabs>
          <w:tab w:val="left" w:pos="796"/>
        </w:tabs>
        <w:overflowPunct w:val="0"/>
        <w:contextualSpacing/>
        <w:textAlignment w:val="baseline"/>
        <w:rPr>
          <w:spacing w:val="-4"/>
          <w:sz w:val="24"/>
          <w:szCs w:val="24"/>
        </w:rPr>
      </w:pPr>
    </w:p>
    <w:p w14:paraId="6F478265" w14:textId="25625301" w:rsidR="0038776B" w:rsidRDefault="0038776B" w:rsidP="00E40C99">
      <w:pPr>
        <w:tabs>
          <w:tab w:val="left" w:pos="796"/>
        </w:tabs>
        <w:overflowPunct w:val="0"/>
        <w:contextualSpacing/>
        <w:textAlignment w:val="baseline"/>
        <w:rPr>
          <w:spacing w:val="-4"/>
          <w:sz w:val="24"/>
          <w:szCs w:val="24"/>
        </w:rPr>
      </w:pPr>
    </w:p>
    <w:p w14:paraId="48172002" w14:textId="3A33D3FA" w:rsidR="0038776B" w:rsidRDefault="0038776B" w:rsidP="00E40C99">
      <w:pPr>
        <w:tabs>
          <w:tab w:val="left" w:pos="796"/>
        </w:tabs>
        <w:overflowPunct w:val="0"/>
        <w:contextualSpacing/>
        <w:textAlignment w:val="baseline"/>
        <w:rPr>
          <w:spacing w:val="-4"/>
          <w:sz w:val="24"/>
          <w:szCs w:val="24"/>
        </w:rPr>
      </w:pPr>
    </w:p>
    <w:p w14:paraId="71580332" w14:textId="587F8C26" w:rsidR="0038776B" w:rsidRDefault="0038776B" w:rsidP="00E40C99">
      <w:pPr>
        <w:tabs>
          <w:tab w:val="left" w:pos="796"/>
        </w:tabs>
        <w:overflowPunct w:val="0"/>
        <w:contextualSpacing/>
        <w:textAlignment w:val="baseline"/>
        <w:rPr>
          <w:spacing w:val="-4"/>
          <w:sz w:val="24"/>
          <w:szCs w:val="24"/>
        </w:rPr>
      </w:pPr>
    </w:p>
    <w:p w14:paraId="303078BB" w14:textId="4E945920" w:rsidR="0038776B" w:rsidRDefault="0038776B" w:rsidP="00E40C99">
      <w:pPr>
        <w:tabs>
          <w:tab w:val="left" w:pos="796"/>
        </w:tabs>
        <w:overflowPunct w:val="0"/>
        <w:contextualSpacing/>
        <w:textAlignment w:val="baseline"/>
        <w:rPr>
          <w:spacing w:val="-4"/>
          <w:sz w:val="24"/>
          <w:szCs w:val="24"/>
        </w:rPr>
      </w:pPr>
    </w:p>
    <w:p w14:paraId="2C2C0D7F" w14:textId="310E980E" w:rsidR="0038776B" w:rsidRDefault="0038776B" w:rsidP="00E40C99">
      <w:pPr>
        <w:tabs>
          <w:tab w:val="left" w:pos="796"/>
        </w:tabs>
        <w:overflowPunct w:val="0"/>
        <w:contextualSpacing/>
        <w:textAlignment w:val="baseline"/>
        <w:rPr>
          <w:spacing w:val="-4"/>
          <w:sz w:val="24"/>
          <w:szCs w:val="24"/>
        </w:rPr>
      </w:pPr>
    </w:p>
    <w:p w14:paraId="17EC1F8A" w14:textId="5882AB6D" w:rsidR="0038776B" w:rsidRDefault="0038776B" w:rsidP="00E40C99">
      <w:pPr>
        <w:tabs>
          <w:tab w:val="left" w:pos="796"/>
        </w:tabs>
        <w:overflowPunct w:val="0"/>
        <w:contextualSpacing/>
        <w:textAlignment w:val="baseline"/>
        <w:rPr>
          <w:spacing w:val="-4"/>
          <w:sz w:val="24"/>
          <w:szCs w:val="24"/>
        </w:rPr>
      </w:pPr>
    </w:p>
    <w:p w14:paraId="27F75A94" w14:textId="77777777" w:rsidR="0038776B" w:rsidRDefault="0038776B" w:rsidP="00E40C99">
      <w:pPr>
        <w:tabs>
          <w:tab w:val="left" w:pos="796"/>
        </w:tabs>
        <w:overflowPunct w:val="0"/>
        <w:contextualSpacing/>
        <w:textAlignment w:val="baseline"/>
        <w:rPr>
          <w:spacing w:val="-4"/>
          <w:sz w:val="24"/>
          <w:szCs w:val="24"/>
        </w:rPr>
      </w:pPr>
    </w:p>
    <w:p w14:paraId="3D7AF258" w14:textId="77777777" w:rsidR="0009685A" w:rsidRDefault="0009685A" w:rsidP="0038776B">
      <w:pPr>
        <w:jc w:val="center"/>
        <w:rPr>
          <w:b/>
          <w:sz w:val="24"/>
          <w:szCs w:val="24"/>
        </w:rPr>
        <w:sectPr w:rsidR="0009685A" w:rsidSect="00E779C7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14:paraId="572DC76C" w14:textId="6A724982" w:rsidR="0038776B" w:rsidRDefault="0038776B" w:rsidP="003877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Рабочий график (план)</w:t>
      </w:r>
    </w:p>
    <w:p w14:paraId="12486BC1" w14:textId="77777777" w:rsidR="0038776B" w:rsidRDefault="0038776B" w:rsidP="0038776B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проведения </w:t>
      </w:r>
      <w:r>
        <w:rPr>
          <w:b/>
          <w:bCs/>
          <w:sz w:val="24"/>
          <w:szCs w:val="24"/>
        </w:rPr>
        <w:t>учебной практики (научно-исследовательской работы)</w:t>
      </w:r>
    </w:p>
    <w:p w14:paraId="7F5A85B4" w14:textId="77777777" w:rsidR="0038776B" w:rsidRDefault="0038776B" w:rsidP="0038776B">
      <w:pPr>
        <w:jc w:val="center"/>
        <w:rPr>
          <w:b/>
          <w:bCs/>
          <w:sz w:val="24"/>
          <w:szCs w:val="24"/>
        </w:rPr>
      </w:pPr>
    </w:p>
    <w:tbl>
      <w:tblPr>
        <w:tblW w:w="9422" w:type="dxa"/>
        <w:tblLook w:val="04A0" w:firstRow="1" w:lastRow="0" w:firstColumn="1" w:lastColumn="0" w:noHBand="0" w:noVBand="1"/>
      </w:tblPr>
      <w:tblGrid>
        <w:gridCol w:w="456"/>
        <w:gridCol w:w="7025"/>
        <w:gridCol w:w="1941"/>
      </w:tblGrid>
      <w:tr w:rsidR="0038776B" w14:paraId="7BFB2F1C" w14:textId="77777777" w:rsidTr="002660C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84C3E" w14:textId="77777777" w:rsidR="0038776B" w:rsidRDefault="0038776B" w:rsidP="00266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1B81E" w14:textId="77777777" w:rsidR="0038776B" w:rsidRPr="00A33679" w:rsidRDefault="0038776B" w:rsidP="002660CE">
            <w:pPr>
              <w:jc w:val="both"/>
              <w:rPr>
                <w:sz w:val="24"/>
                <w:szCs w:val="24"/>
              </w:rPr>
            </w:pPr>
            <w:r w:rsidRPr="00A33679">
              <w:rPr>
                <w:sz w:val="24"/>
                <w:szCs w:val="24"/>
              </w:rPr>
              <w:t xml:space="preserve">Этапы работы (виды деятельности) при прохождении </w:t>
            </w:r>
          </w:p>
          <w:p w14:paraId="29A14FAF" w14:textId="77777777" w:rsidR="0038776B" w:rsidRPr="00A33679" w:rsidRDefault="0038776B" w:rsidP="002660CE">
            <w:pPr>
              <w:jc w:val="both"/>
              <w:rPr>
                <w:sz w:val="24"/>
                <w:szCs w:val="24"/>
              </w:rPr>
            </w:pPr>
            <w:r w:rsidRPr="00A33679">
              <w:rPr>
                <w:sz w:val="24"/>
                <w:szCs w:val="24"/>
              </w:rPr>
              <w:t>учебной практики (научно-исследовательской работы)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ABEEC" w14:textId="77777777" w:rsidR="0038776B" w:rsidRDefault="0038776B" w:rsidP="00266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</w:tr>
      <w:tr w:rsidR="0038776B" w14:paraId="211EA442" w14:textId="77777777" w:rsidTr="002660C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B3B08" w14:textId="77777777" w:rsidR="0038776B" w:rsidRDefault="0038776B" w:rsidP="00266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49778" w14:textId="77777777" w:rsidR="0038776B" w:rsidRPr="00A33679" w:rsidRDefault="0038776B" w:rsidP="002660CE">
            <w:pPr>
              <w:contextualSpacing/>
              <w:jc w:val="both"/>
              <w:rPr>
                <w:sz w:val="24"/>
                <w:szCs w:val="24"/>
              </w:rPr>
            </w:pPr>
            <w:r w:rsidRPr="00A33679">
              <w:rPr>
                <w:rStyle w:val="ft2388"/>
                <w:bCs/>
                <w:spacing w:val="-3"/>
                <w:sz w:val="24"/>
                <w:szCs w:val="24"/>
              </w:rPr>
              <w:t>Установочная конференция, проводимая руководителями НИР от факультета. Ознакомление с программой</w:t>
            </w:r>
            <w:r w:rsidRPr="00A33679">
              <w:rPr>
                <w:spacing w:val="-4"/>
                <w:sz w:val="24"/>
                <w:szCs w:val="24"/>
              </w:rPr>
              <w:t xml:space="preserve">  НИР</w:t>
            </w:r>
            <w:r w:rsidRPr="00A33679">
              <w:rPr>
                <w:rStyle w:val="ft2388"/>
                <w:bCs/>
                <w:spacing w:val="-3"/>
                <w:sz w:val="24"/>
                <w:szCs w:val="24"/>
              </w:rPr>
              <w:t>.</w:t>
            </w:r>
            <w:r w:rsidRPr="00A33679">
              <w:rPr>
                <w:bCs/>
                <w:spacing w:val="-3"/>
                <w:sz w:val="24"/>
                <w:szCs w:val="24"/>
              </w:rPr>
              <w:t xml:space="preserve">  </w:t>
            </w:r>
            <w:r w:rsidRPr="00A33679">
              <w:rPr>
                <w:rStyle w:val="ft2388"/>
                <w:bCs/>
                <w:spacing w:val="-3"/>
                <w:sz w:val="24"/>
                <w:szCs w:val="24"/>
              </w:rPr>
              <w:t xml:space="preserve">Получение </w:t>
            </w:r>
            <w:r w:rsidRPr="00A33679">
              <w:rPr>
                <w:sz w:val="24"/>
                <w:szCs w:val="24"/>
              </w:rPr>
              <w:t>индивидуальных</w:t>
            </w:r>
            <w:r w:rsidRPr="00A33679">
              <w:rPr>
                <w:bCs/>
                <w:spacing w:val="-3"/>
                <w:sz w:val="24"/>
                <w:szCs w:val="24"/>
              </w:rPr>
              <w:t xml:space="preserve"> за</w:t>
            </w:r>
            <w:r w:rsidRPr="00A33679">
              <w:rPr>
                <w:bCs/>
                <w:spacing w:val="-3"/>
                <w:sz w:val="24"/>
                <w:szCs w:val="24"/>
              </w:rPr>
              <w:softHyphen/>
              <w:t xml:space="preserve">даний и рабочих графиков (планов). Инструктаж  на рабочем месте </w:t>
            </w:r>
            <w:r w:rsidRPr="00A33679">
              <w:rPr>
                <w:sz w:val="24"/>
                <w:szCs w:val="24"/>
              </w:rPr>
              <w:t>и</w:t>
            </w:r>
            <w:r w:rsidRPr="00A33679">
              <w:rPr>
                <w:rStyle w:val="FontStyle27"/>
                <w:sz w:val="24"/>
                <w:szCs w:val="24"/>
              </w:rPr>
              <w:t xml:space="preserve"> </w:t>
            </w:r>
            <w:r w:rsidRPr="00A33679">
              <w:rPr>
                <w:bCs/>
                <w:sz w:val="24"/>
                <w:szCs w:val="24"/>
              </w:rPr>
              <w:t>инструктаж</w:t>
            </w:r>
            <w:r w:rsidRPr="00A33679">
              <w:rPr>
                <w:sz w:val="24"/>
                <w:szCs w:val="24"/>
              </w:rPr>
              <w:t xml:space="preserve"> по пожарной безопасности</w:t>
            </w:r>
            <w:r w:rsidRPr="00A33679">
              <w:rPr>
                <w:rStyle w:val="FontStyle27"/>
                <w:sz w:val="24"/>
                <w:szCs w:val="24"/>
              </w:rPr>
              <w:t>.</w:t>
            </w:r>
            <w:r w:rsidRPr="00A33679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A33679">
              <w:rPr>
                <w:rStyle w:val="ft2468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3B049" w14:textId="77777777" w:rsidR="0038776B" w:rsidRDefault="0038776B" w:rsidP="00266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установленным графиком</w:t>
            </w:r>
          </w:p>
        </w:tc>
      </w:tr>
      <w:tr w:rsidR="0038776B" w14:paraId="305AF2C7" w14:textId="77777777" w:rsidTr="002660C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0333F" w14:textId="77777777" w:rsidR="0038776B" w:rsidRDefault="0038776B" w:rsidP="00266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AC55D" w14:textId="77777777" w:rsidR="0038776B" w:rsidRPr="00A33679" w:rsidRDefault="0038776B" w:rsidP="002660CE">
            <w:pPr>
              <w:contextualSpacing/>
              <w:jc w:val="both"/>
              <w:rPr>
                <w:sz w:val="24"/>
                <w:szCs w:val="24"/>
              </w:rPr>
            </w:pPr>
            <w:r w:rsidRPr="00A33679">
              <w:rPr>
                <w:bCs/>
                <w:sz w:val="24"/>
                <w:szCs w:val="24"/>
              </w:rPr>
              <w:t>Ознакомление с н</w:t>
            </w:r>
            <w:r w:rsidRPr="00A33679">
              <w:rPr>
                <w:spacing w:val="-4"/>
                <w:sz w:val="24"/>
                <w:szCs w:val="24"/>
              </w:rPr>
              <w:t xml:space="preserve">аучно- исследовательскими технологиями,  используемыми при прохождении НИР, </w:t>
            </w:r>
            <w:r w:rsidRPr="00A33679">
              <w:rPr>
                <w:sz w:val="24"/>
                <w:szCs w:val="24"/>
                <w:lang w:eastAsia="ar-SA"/>
              </w:rPr>
              <w:t xml:space="preserve"> общенаучными и  специальными методами, применяемыми в исследованиях по праву.</w:t>
            </w:r>
            <w:r w:rsidRPr="00A33679">
              <w:rPr>
                <w:bCs/>
                <w:spacing w:val="-3"/>
                <w:sz w:val="24"/>
                <w:szCs w:val="24"/>
              </w:rPr>
              <w:t xml:space="preserve"> Другие виды работ в со</w:t>
            </w:r>
            <w:r w:rsidRPr="00A33679">
              <w:rPr>
                <w:bCs/>
                <w:spacing w:val="-3"/>
                <w:sz w:val="24"/>
                <w:szCs w:val="24"/>
              </w:rPr>
              <w:softHyphen/>
              <w:t>ответствии с  задачами НИР.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25395" w14:textId="77777777" w:rsidR="0038776B" w:rsidRDefault="0038776B" w:rsidP="002660CE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1-ая </w:t>
            </w:r>
          </w:p>
          <w:p w14:paraId="7D8D49F3" w14:textId="77777777" w:rsidR="0038776B" w:rsidRDefault="0038776B" w:rsidP="002660CE">
            <w:pPr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неделя </w:t>
            </w:r>
          </w:p>
        </w:tc>
      </w:tr>
      <w:tr w:rsidR="0038776B" w14:paraId="623B3512" w14:textId="77777777" w:rsidTr="002660C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08DBE" w14:textId="77777777" w:rsidR="0038776B" w:rsidRDefault="0038776B" w:rsidP="00266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A7681" w14:textId="77777777" w:rsidR="0038776B" w:rsidRPr="00A33679" w:rsidRDefault="0038776B" w:rsidP="002660CE">
            <w:pPr>
              <w:contextualSpacing/>
              <w:jc w:val="both"/>
              <w:rPr>
                <w:sz w:val="24"/>
                <w:szCs w:val="24"/>
              </w:rPr>
            </w:pPr>
            <w:r w:rsidRPr="00A33679">
              <w:rPr>
                <w:bCs/>
                <w:sz w:val="24"/>
                <w:szCs w:val="24"/>
              </w:rPr>
              <w:t>Ознакомление с</w:t>
            </w:r>
            <w:r w:rsidRPr="00A33679">
              <w:rPr>
                <w:sz w:val="24"/>
                <w:szCs w:val="24"/>
              </w:rPr>
              <w:t xml:space="preserve"> требованиями и методическими рекомендациями по подготовке выпускной квалификационной работы. </w:t>
            </w:r>
            <w:r w:rsidRPr="00A33679">
              <w:rPr>
                <w:bCs/>
                <w:spacing w:val="-3"/>
                <w:sz w:val="24"/>
                <w:szCs w:val="24"/>
              </w:rPr>
              <w:t>Другие виды работ в со</w:t>
            </w:r>
            <w:r w:rsidRPr="00A33679">
              <w:rPr>
                <w:bCs/>
                <w:spacing w:val="-3"/>
                <w:sz w:val="24"/>
                <w:szCs w:val="24"/>
              </w:rPr>
              <w:softHyphen/>
              <w:t>ответствии с  задачами НИР.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133D0" w14:textId="77777777" w:rsidR="0038776B" w:rsidRDefault="0038776B" w:rsidP="002660CE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1-ая </w:t>
            </w:r>
          </w:p>
          <w:p w14:paraId="0CBDA3A2" w14:textId="77777777" w:rsidR="0038776B" w:rsidRDefault="0038776B" w:rsidP="002660CE">
            <w:pPr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неделя </w:t>
            </w:r>
          </w:p>
        </w:tc>
      </w:tr>
      <w:tr w:rsidR="0038776B" w14:paraId="45736118" w14:textId="77777777" w:rsidTr="002660C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FEEB9" w14:textId="77777777" w:rsidR="0038776B" w:rsidRDefault="0038776B" w:rsidP="00266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5FA5D" w14:textId="77777777" w:rsidR="0038776B" w:rsidRPr="00A33679" w:rsidRDefault="0038776B" w:rsidP="002660CE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A33679">
              <w:rPr>
                <w:spacing w:val="-4"/>
                <w:sz w:val="24"/>
                <w:szCs w:val="24"/>
              </w:rPr>
              <w:t xml:space="preserve">Анализ научной и учебной литературы по теме </w:t>
            </w:r>
            <w:r w:rsidRPr="00A33679">
              <w:rPr>
                <w:sz w:val="24"/>
                <w:szCs w:val="24"/>
              </w:rPr>
              <w:t>выпускной квалификационной работы</w:t>
            </w:r>
            <w:r w:rsidRPr="00A33679">
              <w:rPr>
                <w:spacing w:val="-4"/>
                <w:sz w:val="24"/>
                <w:szCs w:val="24"/>
              </w:rPr>
              <w:t>.</w:t>
            </w:r>
            <w:r w:rsidRPr="00A33679">
              <w:rPr>
                <w:bCs/>
                <w:spacing w:val="-3"/>
                <w:sz w:val="24"/>
                <w:szCs w:val="24"/>
              </w:rPr>
              <w:t xml:space="preserve"> Другие виды работ в со</w:t>
            </w:r>
            <w:r w:rsidRPr="00A33679">
              <w:rPr>
                <w:bCs/>
                <w:spacing w:val="-3"/>
                <w:sz w:val="24"/>
                <w:szCs w:val="24"/>
              </w:rPr>
              <w:softHyphen/>
              <w:t>ответствии с  задачами НИР.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27C61" w14:textId="77777777" w:rsidR="0038776B" w:rsidRDefault="0038776B" w:rsidP="002660CE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1-8-ая </w:t>
            </w:r>
          </w:p>
          <w:p w14:paraId="236A70BA" w14:textId="77777777" w:rsidR="0038776B" w:rsidRDefault="0038776B" w:rsidP="002660CE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недели</w:t>
            </w:r>
          </w:p>
        </w:tc>
      </w:tr>
      <w:tr w:rsidR="0038776B" w14:paraId="31345840" w14:textId="77777777" w:rsidTr="002660C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0A12B" w14:textId="77777777" w:rsidR="0038776B" w:rsidRDefault="0038776B" w:rsidP="00266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EB73" w14:textId="77777777" w:rsidR="0038776B" w:rsidRPr="00A33679" w:rsidRDefault="0038776B" w:rsidP="002660CE">
            <w:pPr>
              <w:contextualSpacing/>
              <w:jc w:val="both"/>
              <w:rPr>
                <w:sz w:val="24"/>
                <w:szCs w:val="24"/>
              </w:rPr>
            </w:pPr>
            <w:r w:rsidRPr="00A33679">
              <w:rPr>
                <w:bCs/>
                <w:sz w:val="24"/>
                <w:szCs w:val="24"/>
              </w:rPr>
              <w:t xml:space="preserve">Изучение технологий сбора, регистрации и обработки информации. </w:t>
            </w:r>
            <w:r w:rsidRPr="00A33679">
              <w:rPr>
                <w:sz w:val="24"/>
                <w:szCs w:val="24"/>
              </w:rPr>
              <w:t>Составление библиографического указателя по теме выпускной квалификационной работы</w:t>
            </w:r>
            <w:r w:rsidRPr="00A33679">
              <w:rPr>
                <w:spacing w:val="-4"/>
                <w:sz w:val="24"/>
                <w:szCs w:val="24"/>
              </w:rPr>
              <w:t xml:space="preserve">. </w:t>
            </w:r>
            <w:r w:rsidRPr="00A33679">
              <w:rPr>
                <w:bCs/>
                <w:spacing w:val="-3"/>
                <w:sz w:val="24"/>
                <w:szCs w:val="24"/>
              </w:rPr>
              <w:t>Другие виды работ в со</w:t>
            </w:r>
            <w:r w:rsidRPr="00A33679">
              <w:rPr>
                <w:bCs/>
                <w:spacing w:val="-3"/>
                <w:sz w:val="24"/>
                <w:szCs w:val="24"/>
              </w:rPr>
              <w:softHyphen/>
              <w:t>ответствии с  задачами НИР.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C8C4B" w14:textId="77777777" w:rsidR="0038776B" w:rsidRDefault="0038776B" w:rsidP="002660CE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1-8-ая </w:t>
            </w:r>
          </w:p>
          <w:p w14:paraId="1CDEFA48" w14:textId="77777777" w:rsidR="0038776B" w:rsidRDefault="0038776B" w:rsidP="002660CE">
            <w:pPr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недели</w:t>
            </w:r>
          </w:p>
        </w:tc>
      </w:tr>
      <w:tr w:rsidR="0038776B" w14:paraId="1D50B439" w14:textId="77777777" w:rsidTr="002660C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A5CA7" w14:textId="77777777" w:rsidR="0038776B" w:rsidRDefault="0038776B" w:rsidP="00266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3E7F" w14:textId="77777777" w:rsidR="0038776B" w:rsidRPr="00A33679" w:rsidRDefault="0038776B" w:rsidP="002660CE">
            <w:pPr>
              <w:contextualSpacing/>
              <w:jc w:val="both"/>
              <w:rPr>
                <w:sz w:val="24"/>
                <w:szCs w:val="24"/>
              </w:rPr>
            </w:pPr>
            <w:r w:rsidRPr="00A33679">
              <w:rPr>
                <w:bCs/>
                <w:sz w:val="24"/>
                <w:szCs w:val="24"/>
              </w:rPr>
              <w:t>Ознакомление с формами а</w:t>
            </w:r>
            <w:r w:rsidRPr="00A33679">
              <w:rPr>
                <w:sz w:val="24"/>
                <w:szCs w:val="24"/>
              </w:rPr>
              <w:t>пробации результатов научных исследований, в том числе с м</w:t>
            </w:r>
            <w:r w:rsidRPr="00A33679">
              <w:rPr>
                <w:sz w:val="24"/>
                <w:szCs w:val="24"/>
                <w:lang w:eastAsia="ar-SA"/>
              </w:rPr>
              <w:t xml:space="preserve">етодологией подготовки научных публикаций, докладов на конференции и правилами их оформления. </w:t>
            </w:r>
            <w:r w:rsidRPr="00A33679">
              <w:rPr>
                <w:spacing w:val="-4"/>
                <w:sz w:val="24"/>
                <w:szCs w:val="24"/>
              </w:rPr>
              <w:t xml:space="preserve"> </w:t>
            </w:r>
            <w:r w:rsidRPr="00A33679">
              <w:rPr>
                <w:bCs/>
                <w:spacing w:val="-3"/>
                <w:sz w:val="24"/>
                <w:szCs w:val="24"/>
              </w:rPr>
              <w:t>Другие виды работ в со</w:t>
            </w:r>
            <w:r w:rsidRPr="00A33679">
              <w:rPr>
                <w:bCs/>
                <w:spacing w:val="-3"/>
                <w:sz w:val="24"/>
                <w:szCs w:val="24"/>
              </w:rPr>
              <w:softHyphen/>
              <w:t>ответствии с  задачами НИР.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76115" w14:textId="77777777" w:rsidR="0038776B" w:rsidRDefault="0038776B" w:rsidP="002660CE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1-8-ая </w:t>
            </w:r>
          </w:p>
          <w:p w14:paraId="47943F64" w14:textId="77777777" w:rsidR="0038776B" w:rsidRDefault="0038776B" w:rsidP="002660CE">
            <w:pPr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недели</w:t>
            </w:r>
          </w:p>
        </w:tc>
      </w:tr>
      <w:tr w:rsidR="0038776B" w14:paraId="64EFCCFD" w14:textId="77777777" w:rsidTr="002660C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C0D4" w14:textId="77777777" w:rsidR="0038776B" w:rsidRDefault="0038776B" w:rsidP="00266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61DB" w14:textId="77777777" w:rsidR="0038776B" w:rsidRPr="00A33679" w:rsidRDefault="0038776B" w:rsidP="002660CE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A33679">
              <w:rPr>
                <w:spacing w:val="-4"/>
                <w:sz w:val="24"/>
                <w:szCs w:val="24"/>
              </w:rPr>
              <w:t xml:space="preserve">Анализ нормативных актов по теме </w:t>
            </w:r>
            <w:r w:rsidRPr="00A33679">
              <w:rPr>
                <w:sz w:val="24"/>
                <w:szCs w:val="24"/>
              </w:rPr>
              <w:t>выпускной квалификационной работы</w:t>
            </w:r>
            <w:r w:rsidRPr="00A33679">
              <w:rPr>
                <w:spacing w:val="-4"/>
                <w:sz w:val="24"/>
                <w:szCs w:val="24"/>
              </w:rPr>
              <w:t xml:space="preserve">. </w:t>
            </w:r>
            <w:r w:rsidRPr="00A33679">
              <w:rPr>
                <w:bCs/>
                <w:spacing w:val="-3"/>
                <w:sz w:val="24"/>
                <w:szCs w:val="24"/>
              </w:rPr>
              <w:t>Другие виды работ в со</w:t>
            </w:r>
            <w:r w:rsidRPr="00A33679">
              <w:rPr>
                <w:bCs/>
                <w:spacing w:val="-3"/>
                <w:sz w:val="24"/>
                <w:szCs w:val="24"/>
              </w:rPr>
              <w:softHyphen/>
              <w:t>ответствии с  задачами НИР.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EC40F" w14:textId="77777777" w:rsidR="0038776B" w:rsidRDefault="0038776B" w:rsidP="002660CE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1-8-ая </w:t>
            </w:r>
          </w:p>
          <w:p w14:paraId="17244174" w14:textId="77777777" w:rsidR="0038776B" w:rsidRDefault="0038776B" w:rsidP="002660CE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недели</w:t>
            </w:r>
          </w:p>
        </w:tc>
      </w:tr>
      <w:tr w:rsidR="0038776B" w14:paraId="68705858" w14:textId="77777777" w:rsidTr="002660C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FB8C" w14:textId="77777777" w:rsidR="0038776B" w:rsidRDefault="0038776B" w:rsidP="00266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A0A72" w14:textId="77777777" w:rsidR="0038776B" w:rsidRPr="00A33679" w:rsidRDefault="0038776B" w:rsidP="002660CE">
            <w:pPr>
              <w:contextualSpacing/>
              <w:jc w:val="both"/>
              <w:rPr>
                <w:sz w:val="24"/>
                <w:szCs w:val="24"/>
              </w:rPr>
            </w:pPr>
            <w:r w:rsidRPr="00A33679">
              <w:rPr>
                <w:bCs/>
                <w:sz w:val="24"/>
                <w:szCs w:val="24"/>
              </w:rPr>
              <w:t xml:space="preserve">Ознакомление с особенностями </w:t>
            </w:r>
            <w:r w:rsidRPr="00A33679">
              <w:rPr>
                <w:sz w:val="24"/>
                <w:szCs w:val="24"/>
                <w:lang w:eastAsia="ar-SA"/>
              </w:rPr>
              <w:t xml:space="preserve">сбора </w:t>
            </w:r>
            <w:r w:rsidRPr="00A33679">
              <w:rPr>
                <w:spacing w:val="-4"/>
                <w:sz w:val="24"/>
                <w:szCs w:val="24"/>
              </w:rPr>
              <w:t xml:space="preserve">судебной практики. Анализ материалов судебной практики по теме </w:t>
            </w:r>
            <w:r w:rsidRPr="00A33679">
              <w:rPr>
                <w:sz w:val="24"/>
                <w:szCs w:val="24"/>
              </w:rPr>
              <w:t>выпускной квалификационной работы</w:t>
            </w:r>
            <w:r w:rsidRPr="00A33679">
              <w:rPr>
                <w:spacing w:val="-4"/>
                <w:sz w:val="24"/>
                <w:szCs w:val="24"/>
              </w:rPr>
              <w:t xml:space="preserve">. </w:t>
            </w:r>
            <w:r w:rsidRPr="00A33679">
              <w:rPr>
                <w:bCs/>
                <w:spacing w:val="-3"/>
                <w:sz w:val="24"/>
                <w:szCs w:val="24"/>
              </w:rPr>
              <w:t>Другие виды работ в со</w:t>
            </w:r>
            <w:r w:rsidRPr="00A33679">
              <w:rPr>
                <w:bCs/>
                <w:spacing w:val="-3"/>
                <w:sz w:val="24"/>
                <w:szCs w:val="24"/>
              </w:rPr>
              <w:softHyphen/>
              <w:t>ответствии с  задачами НИР.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F700F" w14:textId="77777777" w:rsidR="0038776B" w:rsidRDefault="0038776B" w:rsidP="002660CE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1-8-ая </w:t>
            </w:r>
          </w:p>
          <w:p w14:paraId="08CAD595" w14:textId="77777777" w:rsidR="0038776B" w:rsidRDefault="0038776B" w:rsidP="002660CE">
            <w:pPr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недели</w:t>
            </w:r>
          </w:p>
        </w:tc>
      </w:tr>
      <w:tr w:rsidR="0038776B" w14:paraId="2FECC9AD" w14:textId="77777777" w:rsidTr="002660C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100B" w14:textId="77777777" w:rsidR="0038776B" w:rsidRDefault="0038776B" w:rsidP="00266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65B4C" w14:textId="77777777" w:rsidR="0038776B" w:rsidRPr="00A33679" w:rsidRDefault="0038776B" w:rsidP="002660CE">
            <w:pPr>
              <w:contextualSpacing/>
              <w:jc w:val="both"/>
              <w:rPr>
                <w:sz w:val="24"/>
                <w:szCs w:val="24"/>
              </w:rPr>
            </w:pPr>
            <w:r w:rsidRPr="00A33679">
              <w:rPr>
                <w:bCs/>
                <w:sz w:val="24"/>
                <w:szCs w:val="24"/>
              </w:rPr>
              <w:t xml:space="preserve">Ознакомление с особенностями </w:t>
            </w:r>
            <w:r w:rsidRPr="00A33679">
              <w:rPr>
                <w:sz w:val="24"/>
                <w:szCs w:val="24"/>
                <w:lang w:eastAsia="ar-SA"/>
              </w:rPr>
              <w:t>сбора</w:t>
            </w:r>
            <w:r w:rsidRPr="00A33679">
              <w:rPr>
                <w:sz w:val="24"/>
                <w:szCs w:val="24"/>
              </w:rPr>
              <w:t xml:space="preserve"> стати</w:t>
            </w:r>
            <w:r w:rsidRPr="00A33679">
              <w:rPr>
                <w:sz w:val="24"/>
                <w:szCs w:val="24"/>
              </w:rPr>
              <w:softHyphen/>
              <w:t>стических данных. Анализ стати</w:t>
            </w:r>
            <w:r w:rsidRPr="00A33679">
              <w:rPr>
                <w:sz w:val="24"/>
                <w:szCs w:val="24"/>
              </w:rPr>
              <w:softHyphen/>
              <w:t xml:space="preserve">стических данных по теме выпускной квалификационной работы, </w:t>
            </w:r>
            <w:r w:rsidRPr="00A33679">
              <w:rPr>
                <w:spacing w:val="-1"/>
                <w:sz w:val="24"/>
                <w:szCs w:val="24"/>
              </w:rPr>
              <w:t xml:space="preserve">контент-анализ информационных ресурсов всемирной </w:t>
            </w:r>
            <w:r w:rsidRPr="00A33679">
              <w:rPr>
                <w:sz w:val="24"/>
                <w:szCs w:val="24"/>
              </w:rPr>
              <w:t xml:space="preserve">глобальной сети Интернет. </w:t>
            </w:r>
            <w:r w:rsidRPr="00A33679">
              <w:rPr>
                <w:bCs/>
                <w:spacing w:val="-3"/>
                <w:sz w:val="24"/>
                <w:szCs w:val="24"/>
              </w:rPr>
              <w:t>Другие виды работ в со</w:t>
            </w:r>
            <w:r w:rsidRPr="00A33679">
              <w:rPr>
                <w:bCs/>
                <w:spacing w:val="-3"/>
                <w:sz w:val="24"/>
                <w:szCs w:val="24"/>
              </w:rPr>
              <w:softHyphen/>
              <w:t>ответствии с  задачами НИР.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962A0" w14:textId="77777777" w:rsidR="0038776B" w:rsidRDefault="0038776B" w:rsidP="002660CE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1-8-ая </w:t>
            </w:r>
          </w:p>
          <w:p w14:paraId="68B9833E" w14:textId="77777777" w:rsidR="0038776B" w:rsidRDefault="0038776B" w:rsidP="002660CE">
            <w:pPr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недели</w:t>
            </w:r>
          </w:p>
        </w:tc>
      </w:tr>
      <w:tr w:rsidR="0038776B" w14:paraId="0F9FA163" w14:textId="77777777" w:rsidTr="002660C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1B7C2" w14:textId="77777777" w:rsidR="0038776B" w:rsidRDefault="0038776B" w:rsidP="00266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35303" w14:textId="77777777" w:rsidR="0038776B" w:rsidRPr="00A33679" w:rsidRDefault="0038776B" w:rsidP="002660CE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A33679">
              <w:rPr>
                <w:sz w:val="24"/>
                <w:szCs w:val="24"/>
              </w:rPr>
              <w:t>Изучение содержания государственных стандартов по оформлению отчетов</w:t>
            </w:r>
            <w:r w:rsidRPr="00A33679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A33679">
              <w:rPr>
                <w:spacing w:val="-4"/>
                <w:sz w:val="24"/>
                <w:szCs w:val="24"/>
              </w:rPr>
              <w:t>о научно-исследовательской работе</w:t>
            </w:r>
            <w:r w:rsidRPr="00A33679">
              <w:rPr>
                <w:sz w:val="24"/>
                <w:szCs w:val="24"/>
              </w:rPr>
              <w:t xml:space="preserve">. </w:t>
            </w:r>
            <w:r w:rsidRPr="00A33679">
              <w:rPr>
                <w:bCs/>
                <w:spacing w:val="-3"/>
                <w:sz w:val="24"/>
                <w:szCs w:val="24"/>
              </w:rPr>
              <w:t>Другие виды работ в со</w:t>
            </w:r>
            <w:r w:rsidRPr="00A33679">
              <w:rPr>
                <w:bCs/>
                <w:spacing w:val="-3"/>
                <w:sz w:val="24"/>
                <w:szCs w:val="24"/>
              </w:rPr>
              <w:softHyphen/>
              <w:t>ответствии с  задачами НИР.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46324" w14:textId="77777777" w:rsidR="0038776B" w:rsidRDefault="0038776B" w:rsidP="002660CE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1-8-ая </w:t>
            </w:r>
          </w:p>
          <w:p w14:paraId="441C601A" w14:textId="77777777" w:rsidR="0038776B" w:rsidRDefault="0038776B" w:rsidP="002660CE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недели</w:t>
            </w:r>
          </w:p>
        </w:tc>
      </w:tr>
      <w:tr w:rsidR="0038776B" w14:paraId="332FC2DC" w14:textId="77777777" w:rsidTr="002660C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F0191" w14:textId="77777777" w:rsidR="0038776B" w:rsidRDefault="0038776B" w:rsidP="00266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C1721" w14:textId="77777777" w:rsidR="0038776B" w:rsidRPr="00A33679" w:rsidRDefault="0038776B" w:rsidP="002660CE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A33679">
              <w:rPr>
                <w:spacing w:val="-4"/>
                <w:sz w:val="24"/>
                <w:szCs w:val="24"/>
              </w:rPr>
              <w:t xml:space="preserve">Систематизация научной  и учебной литературы, нормативного  материала, материалов судебной практики, </w:t>
            </w:r>
            <w:r w:rsidRPr="00A33679">
              <w:rPr>
                <w:sz w:val="24"/>
                <w:szCs w:val="24"/>
              </w:rPr>
              <w:t>стати</w:t>
            </w:r>
            <w:r w:rsidRPr="00A33679">
              <w:rPr>
                <w:sz w:val="24"/>
                <w:szCs w:val="24"/>
              </w:rPr>
              <w:softHyphen/>
              <w:t xml:space="preserve">стических данных по </w:t>
            </w:r>
            <w:r w:rsidRPr="00A33679">
              <w:rPr>
                <w:spacing w:val="-4"/>
                <w:sz w:val="24"/>
                <w:szCs w:val="24"/>
              </w:rPr>
              <w:t xml:space="preserve"> теме </w:t>
            </w:r>
            <w:r w:rsidRPr="00A33679">
              <w:rPr>
                <w:sz w:val="24"/>
                <w:szCs w:val="24"/>
              </w:rPr>
              <w:t>выпускной квалификационной работы</w:t>
            </w:r>
            <w:r w:rsidRPr="00A33679">
              <w:rPr>
                <w:spacing w:val="-4"/>
                <w:sz w:val="24"/>
                <w:szCs w:val="24"/>
              </w:rPr>
              <w:t>; обобщение полученных результатов.</w:t>
            </w:r>
            <w:r w:rsidRPr="00A33679">
              <w:rPr>
                <w:color w:val="FF0000"/>
                <w:spacing w:val="-4"/>
                <w:sz w:val="24"/>
                <w:szCs w:val="24"/>
              </w:rPr>
              <w:t xml:space="preserve"> </w:t>
            </w:r>
            <w:r w:rsidRPr="00A33679">
              <w:rPr>
                <w:spacing w:val="-4"/>
                <w:sz w:val="24"/>
                <w:szCs w:val="24"/>
              </w:rPr>
              <w:t xml:space="preserve"> </w:t>
            </w:r>
            <w:r w:rsidRPr="00A33679">
              <w:rPr>
                <w:bCs/>
                <w:spacing w:val="-3"/>
                <w:sz w:val="24"/>
                <w:szCs w:val="24"/>
              </w:rPr>
              <w:t>Другие виды работ в со</w:t>
            </w:r>
            <w:r w:rsidRPr="00A33679">
              <w:rPr>
                <w:bCs/>
                <w:spacing w:val="-3"/>
                <w:sz w:val="24"/>
                <w:szCs w:val="24"/>
              </w:rPr>
              <w:softHyphen/>
              <w:t>ответствии с  задачами НИР.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025C7" w14:textId="77777777" w:rsidR="0038776B" w:rsidRDefault="0038776B" w:rsidP="002660CE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1-8-ая </w:t>
            </w:r>
          </w:p>
          <w:p w14:paraId="39F62680" w14:textId="77777777" w:rsidR="0038776B" w:rsidRDefault="0038776B" w:rsidP="002660CE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недели</w:t>
            </w:r>
          </w:p>
        </w:tc>
      </w:tr>
      <w:tr w:rsidR="0038776B" w14:paraId="205353E0" w14:textId="77777777" w:rsidTr="002660C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3AE7" w14:textId="77777777" w:rsidR="0038776B" w:rsidRDefault="0038776B" w:rsidP="00266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869B" w14:textId="77777777" w:rsidR="0038776B" w:rsidRPr="00A33679" w:rsidRDefault="0038776B" w:rsidP="002660CE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A33679">
              <w:rPr>
                <w:bCs/>
                <w:sz w:val="24"/>
                <w:szCs w:val="24"/>
              </w:rPr>
              <w:t xml:space="preserve">Подготовка материалов по теме </w:t>
            </w:r>
            <w:r w:rsidRPr="00A33679">
              <w:rPr>
                <w:sz w:val="24"/>
                <w:szCs w:val="24"/>
              </w:rPr>
              <w:t>выпускной квалификационной работы</w:t>
            </w:r>
            <w:r w:rsidRPr="00A33679">
              <w:rPr>
                <w:bCs/>
                <w:sz w:val="24"/>
                <w:szCs w:val="24"/>
              </w:rPr>
              <w:t>.</w:t>
            </w:r>
            <w:r w:rsidRPr="00A33679">
              <w:rPr>
                <w:spacing w:val="-4"/>
                <w:sz w:val="24"/>
                <w:szCs w:val="24"/>
              </w:rPr>
              <w:t xml:space="preserve"> </w:t>
            </w:r>
            <w:r w:rsidRPr="00A33679">
              <w:rPr>
                <w:bCs/>
                <w:spacing w:val="-3"/>
                <w:sz w:val="24"/>
                <w:szCs w:val="24"/>
              </w:rPr>
              <w:t>Другие виды работ в со</w:t>
            </w:r>
            <w:r w:rsidRPr="00A33679">
              <w:rPr>
                <w:bCs/>
                <w:spacing w:val="-3"/>
                <w:sz w:val="24"/>
                <w:szCs w:val="24"/>
              </w:rPr>
              <w:softHyphen/>
              <w:t>ответствии с  задачами НИР.</w:t>
            </w:r>
            <w:r w:rsidRPr="00A33679"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EE95" w14:textId="77777777" w:rsidR="0038776B" w:rsidRDefault="0038776B" w:rsidP="002660CE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1-8-ая </w:t>
            </w:r>
          </w:p>
          <w:p w14:paraId="0CA490CA" w14:textId="77777777" w:rsidR="0038776B" w:rsidRDefault="0038776B" w:rsidP="002660CE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недели</w:t>
            </w:r>
          </w:p>
        </w:tc>
      </w:tr>
      <w:tr w:rsidR="0038776B" w14:paraId="683863EC" w14:textId="77777777" w:rsidTr="002660C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57E95" w14:textId="77777777" w:rsidR="0038776B" w:rsidRDefault="0038776B" w:rsidP="00266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5FB89" w14:textId="671555CB" w:rsidR="0038776B" w:rsidRPr="00A33679" w:rsidRDefault="0038776B" w:rsidP="0009685A">
            <w:pPr>
              <w:contextualSpacing/>
              <w:jc w:val="both"/>
              <w:rPr>
                <w:sz w:val="24"/>
                <w:szCs w:val="24"/>
              </w:rPr>
            </w:pPr>
            <w:r w:rsidRPr="00A33679">
              <w:rPr>
                <w:bCs/>
                <w:sz w:val="24"/>
                <w:szCs w:val="24"/>
              </w:rPr>
              <w:t xml:space="preserve">Подготовка  </w:t>
            </w:r>
            <w:r w:rsidRPr="00A33679">
              <w:rPr>
                <w:bCs/>
                <w:spacing w:val="-4"/>
                <w:sz w:val="24"/>
                <w:szCs w:val="24"/>
              </w:rPr>
              <w:t>отчетных материалов</w:t>
            </w:r>
            <w:r w:rsidRPr="00A33679">
              <w:rPr>
                <w:bCs/>
                <w:sz w:val="24"/>
                <w:szCs w:val="24"/>
              </w:rPr>
              <w:t xml:space="preserve"> по</w:t>
            </w:r>
            <w:r w:rsidRPr="00A33679">
              <w:rPr>
                <w:sz w:val="24"/>
                <w:szCs w:val="24"/>
              </w:rPr>
              <w:t xml:space="preserve"> научно-исследовательской работе</w:t>
            </w:r>
            <w:r w:rsidR="0009685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F95B4" w14:textId="77777777" w:rsidR="0038776B" w:rsidRDefault="0038776B" w:rsidP="002660CE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8-ая </w:t>
            </w:r>
          </w:p>
          <w:p w14:paraId="7E7EF98C" w14:textId="77777777" w:rsidR="0038776B" w:rsidRDefault="0038776B" w:rsidP="002660CE">
            <w:pPr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не</w:t>
            </w:r>
            <w:r>
              <w:rPr>
                <w:spacing w:val="-4"/>
                <w:sz w:val="24"/>
                <w:szCs w:val="24"/>
              </w:rPr>
              <w:softHyphen/>
              <w:t>деля</w:t>
            </w:r>
          </w:p>
        </w:tc>
      </w:tr>
      <w:tr w:rsidR="0038776B" w14:paraId="0040ED75" w14:textId="77777777" w:rsidTr="002660C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E3C82" w14:textId="77777777" w:rsidR="0038776B" w:rsidRDefault="0038776B" w:rsidP="00266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F94F4" w14:textId="0FA62AE4" w:rsidR="0038776B" w:rsidRPr="0009685A" w:rsidRDefault="0038776B" w:rsidP="002660CE">
            <w:pPr>
              <w:jc w:val="both"/>
              <w:rPr>
                <w:b/>
                <w:bCs/>
                <w:sz w:val="24"/>
                <w:szCs w:val="24"/>
              </w:rPr>
            </w:pPr>
            <w:r w:rsidRPr="00A33679">
              <w:rPr>
                <w:spacing w:val="-4"/>
                <w:sz w:val="24"/>
                <w:szCs w:val="24"/>
              </w:rPr>
              <w:t xml:space="preserve">Защита </w:t>
            </w:r>
            <w:r w:rsidRPr="00A33679">
              <w:rPr>
                <w:sz w:val="24"/>
                <w:szCs w:val="24"/>
              </w:rPr>
              <w:t>учебной практики (</w:t>
            </w:r>
            <w:r w:rsidR="0009685A">
              <w:rPr>
                <w:sz w:val="24"/>
                <w:szCs w:val="24"/>
              </w:rPr>
              <w:t>научно-исследовательской работы).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24243" w14:textId="77777777" w:rsidR="0038776B" w:rsidRDefault="0038776B" w:rsidP="002660C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</w:t>
            </w:r>
            <w:r>
              <w:rPr>
                <w:sz w:val="24"/>
                <w:szCs w:val="24"/>
              </w:rPr>
              <w:lastRenderedPageBreak/>
              <w:t>с установленными сроками</w:t>
            </w:r>
          </w:p>
          <w:p w14:paraId="3CB4D44A" w14:textId="77777777" w:rsidR="0038776B" w:rsidRDefault="0038776B" w:rsidP="002660C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защиты</w:t>
            </w:r>
          </w:p>
        </w:tc>
      </w:tr>
    </w:tbl>
    <w:p w14:paraId="55E25B6C" w14:textId="77777777" w:rsidR="0038776B" w:rsidRDefault="0038776B" w:rsidP="0038776B">
      <w:pPr>
        <w:jc w:val="both"/>
        <w:rPr>
          <w:sz w:val="24"/>
          <w:szCs w:val="24"/>
        </w:rPr>
      </w:pPr>
    </w:p>
    <w:p w14:paraId="67DA27BC" w14:textId="77777777" w:rsidR="0038776B" w:rsidRDefault="0038776B" w:rsidP="003877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Ознакомлен _______________ ___________________________________ </w:t>
      </w:r>
    </w:p>
    <w:p w14:paraId="373335EF" w14:textId="77777777" w:rsidR="0038776B" w:rsidRDefault="0038776B" w:rsidP="0038776B">
      <w:pPr>
        <w:ind w:firstLine="709"/>
        <w:jc w:val="both"/>
        <w:rPr>
          <w:i/>
        </w:rPr>
      </w:pPr>
      <w:r>
        <w:rPr>
          <w:i/>
        </w:rPr>
        <w:t xml:space="preserve">             подпись</w:t>
      </w:r>
      <w:r>
        <w:rPr>
          <w:i/>
        </w:rPr>
        <w:tab/>
      </w:r>
      <w:r>
        <w:t>обучающегося</w:t>
      </w:r>
      <w:r>
        <w:rPr>
          <w:i/>
        </w:rPr>
        <w:tab/>
        <w:t xml:space="preserve">                      расшифровка подписи </w:t>
      </w:r>
    </w:p>
    <w:p w14:paraId="42A8D51C" w14:textId="77777777" w:rsidR="0038776B" w:rsidRDefault="0038776B" w:rsidP="0038776B">
      <w:pPr>
        <w:jc w:val="both"/>
        <w:rPr>
          <w:sz w:val="24"/>
          <w:szCs w:val="24"/>
        </w:rPr>
      </w:pPr>
      <w:r>
        <w:rPr>
          <w:sz w:val="24"/>
          <w:szCs w:val="24"/>
        </w:rPr>
        <w:t>«____» ___________ 20___г.</w:t>
      </w:r>
    </w:p>
    <w:p w14:paraId="6204715B" w14:textId="77777777" w:rsidR="0038776B" w:rsidRDefault="0038776B" w:rsidP="0038776B">
      <w:pPr>
        <w:jc w:val="both"/>
        <w:rPr>
          <w:sz w:val="24"/>
          <w:szCs w:val="24"/>
        </w:rPr>
      </w:pPr>
    </w:p>
    <w:p w14:paraId="5F7D9642" w14:textId="77777777" w:rsidR="0038776B" w:rsidRDefault="0038776B" w:rsidP="0038776B">
      <w:pPr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учебной практики</w:t>
      </w:r>
    </w:p>
    <w:p w14:paraId="6FFA58E3" w14:textId="77777777" w:rsidR="0038776B" w:rsidRDefault="0038776B" w:rsidP="0038776B">
      <w:pPr>
        <w:jc w:val="both"/>
        <w:rPr>
          <w:sz w:val="24"/>
          <w:szCs w:val="24"/>
        </w:rPr>
      </w:pPr>
      <w:r>
        <w:rPr>
          <w:sz w:val="24"/>
          <w:szCs w:val="24"/>
        </w:rPr>
        <w:t>(научно-исследовательской работы)</w:t>
      </w:r>
      <w:r>
        <w:rPr>
          <w:rFonts w:eastAsia="Calibri"/>
          <w:caps/>
          <w:sz w:val="24"/>
          <w:szCs w:val="24"/>
        </w:rPr>
        <w:t xml:space="preserve"> </w:t>
      </w:r>
      <w:r>
        <w:rPr>
          <w:sz w:val="24"/>
          <w:szCs w:val="24"/>
        </w:rPr>
        <w:t xml:space="preserve"> __________________</w:t>
      </w:r>
    </w:p>
    <w:p w14:paraId="7230E06B" w14:textId="77777777" w:rsidR="0038776B" w:rsidRDefault="0038776B" w:rsidP="0038776B">
      <w:pPr>
        <w:jc w:val="both"/>
      </w:pPr>
      <w:r>
        <w:rPr>
          <w:sz w:val="24"/>
          <w:szCs w:val="24"/>
        </w:rPr>
        <w:t xml:space="preserve">                                                                    </w:t>
      </w:r>
      <w:r>
        <w:t>Ф.И.О., подпись</w:t>
      </w:r>
    </w:p>
    <w:p w14:paraId="581E4EB3" w14:textId="77777777" w:rsidR="0038776B" w:rsidRDefault="0038776B" w:rsidP="0038776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94B0A15" w14:textId="77777777" w:rsidR="00E40C99" w:rsidRDefault="00E40C99" w:rsidP="00E40C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ОЦЕНОЧНЫЙ ЛИСТ</w:t>
      </w:r>
    </w:p>
    <w:p w14:paraId="2ECEABBC" w14:textId="27BF07FC" w:rsidR="00E40C99" w:rsidRDefault="00E40C99" w:rsidP="00E40C99">
      <w:pPr>
        <w:ind w:firstLine="709"/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результатов прохождения </w:t>
      </w:r>
      <w:r w:rsidR="00BC196E">
        <w:rPr>
          <w:sz w:val="24"/>
          <w:szCs w:val="24"/>
        </w:rPr>
        <w:t>учеб</w:t>
      </w:r>
      <w:r>
        <w:rPr>
          <w:bCs/>
          <w:sz w:val="24"/>
          <w:szCs w:val="24"/>
        </w:rPr>
        <w:t xml:space="preserve">ной </w:t>
      </w:r>
      <w:r>
        <w:rPr>
          <w:rFonts w:eastAsia="Calibri"/>
          <w:bCs/>
          <w:sz w:val="24"/>
          <w:szCs w:val="24"/>
        </w:rPr>
        <w:t>практики</w:t>
      </w:r>
    </w:p>
    <w:p w14:paraId="499F188C" w14:textId="77777777" w:rsidR="00E40C99" w:rsidRDefault="00E40C99" w:rsidP="00E40C99">
      <w:pPr>
        <w:ind w:firstLine="709"/>
        <w:jc w:val="center"/>
        <w:rPr>
          <w:b/>
          <w:bCs/>
          <w:caps/>
          <w:sz w:val="24"/>
          <w:szCs w:val="24"/>
        </w:rPr>
      </w:pPr>
      <w:r>
        <w:rPr>
          <w:bCs/>
          <w:sz w:val="24"/>
          <w:szCs w:val="24"/>
        </w:rPr>
        <w:t>(научно-исследовательской работы)</w:t>
      </w:r>
      <w:r>
        <w:rPr>
          <w:rFonts w:eastAsia="Calibri"/>
          <w:bCs/>
          <w:sz w:val="24"/>
          <w:szCs w:val="24"/>
        </w:rPr>
        <w:t xml:space="preserve"> </w:t>
      </w:r>
    </w:p>
    <w:p w14:paraId="777D971C" w14:textId="77777777" w:rsidR="00E40C99" w:rsidRDefault="00E40C99" w:rsidP="00E40C99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Обучающийся ________________________________________________________________ </w:t>
      </w:r>
    </w:p>
    <w:p w14:paraId="281B0EBA" w14:textId="77777777" w:rsidR="00E40C99" w:rsidRDefault="00E40C99" w:rsidP="00E40C99">
      <w:pPr>
        <w:contextualSpacing/>
        <w:jc w:val="center"/>
        <w:rPr>
          <w:i/>
        </w:rPr>
      </w:pPr>
      <w:r>
        <w:rPr>
          <w:i/>
        </w:rPr>
        <w:t>(фамилия, имя, отчество полностью)</w:t>
      </w:r>
    </w:p>
    <w:p w14:paraId="3110AB4C" w14:textId="77777777" w:rsidR="00E40C99" w:rsidRDefault="00E40C99" w:rsidP="00E40C99">
      <w:pPr>
        <w:contextualSpacing/>
        <w:rPr>
          <w:sz w:val="24"/>
          <w:szCs w:val="24"/>
        </w:rPr>
      </w:pPr>
      <w:r>
        <w:rPr>
          <w:sz w:val="24"/>
          <w:szCs w:val="24"/>
        </w:rPr>
        <w:t>Направление подготовки 40.04.01 Юриспруденция</w:t>
      </w:r>
    </w:p>
    <w:p w14:paraId="70EB8C03" w14:textId="042B94A3" w:rsidR="00E40C99" w:rsidRDefault="00E40C99" w:rsidP="00BC196E">
      <w:pPr>
        <w:tabs>
          <w:tab w:val="left" w:pos="1134"/>
        </w:tabs>
        <w:contextualSpacing/>
      </w:pPr>
      <w:r>
        <w:rPr>
          <w:sz w:val="24"/>
          <w:szCs w:val="24"/>
        </w:rPr>
        <w:t>Магистерская программа  «</w:t>
      </w:r>
      <w:r w:rsidR="00BC196E">
        <w:rPr>
          <w:sz w:val="24"/>
          <w:szCs w:val="24"/>
        </w:rPr>
        <w:t>Теория и практика современного уголовного права</w:t>
      </w:r>
      <w:r>
        <w:rPr>
          <w:sz w:val="24"/>
          <w:szCs w:val="24"/>
        </w:rPr>
        <w:t>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456"/>
        <w:gridCol w:w="637"/>
        <w:gridCol w:w="636"/>
        <w:gridCol w:w="637"/>
        <w:gridCol w:w="8"/>
      </w:tblGrid>
      <w:tr w:rsidR="00E40C99" w14:paraId="48ED634E" w14:textId="77777777" w:rsidTr="00055DCB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74EEC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B62B6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ОЦЕНКА</w:t>
            </w:r>
          </w:p>
          <w:p w14:paraId="7416DC0C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(отмечается руководителем НИР)</w:t>
            </w:r>
          </w:p>
        </w:tc>
        <w:tc>
          <w:tcPr>
            <w:tcW w:w="2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4A2FC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</w:p>
        </w:tc>
      </w:tr>
      <w:tr w:rsidR="00E40C99" w14:paraId="15597E23" w14:textId="77777777" w:rsidTr="00055DCB">
        <w:trPr>
          <w:gridAfter w:val="1"/>
          <w:wAfter w:w="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7854C" w14:textId="77777777" w:rsidR="00E40C99" w:rsidRDefault="00E40C99" w:rsidP="00055DC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185E7" w14:textId="77777777" w:rsidR="00E40C99" w:rsidRDefault="00E40C99" w:rsidP="00055DCB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AF231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A24A2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C24BB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9F785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40C99" w14:paraId="13F3560C" w14:textId="77777777" w:rsidTr="00055DCB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CFDF" w14:textId="77777777" w:rsidR="00E40C99" w:rsidRDefault="00E40C99" w:rsidP="00055DCB">
            <w:pPr>
              <w:pStyle w:val="a4"/>
              <w:numPr>
                <w:ilvl w:val="0"/>
                <w:numId w:val="2"/>
              </w:num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B589A" w14:textId="77777777" w:rsidR="00E40C99" w:rsidRDefault="00E40C99" w:rsidP="00055DC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подготовленности студента к прохождению практики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0DCC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1CB6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1E2D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76B2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</w:p>
        </w:tc>
      </w:tr>
      <w:tr w:rsidR="00E40C99" w14:paraId="6B99DCD4" w14:textId="77777777" w:rsidTr="00055DCB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B37E" w14:textId="77777777" w:rsidR="00E40C99" w:rsidRDefault="00E40C99" w:rsidP="00055DCB">
            <w:pPr>
              <w:pStyle w:val="a4"/>
              <w:numPr>
                <w:ilvl w:val="0"/>
                <w:numId w:val="2"/>
              </w:num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ADE44" w14:textId="77777777" w:rsidR="00E40C99" w:rsidRDefault="00E40C99" w:rsidP="00055DC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правильно определять и эффективно решать основные задачи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82FC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E4CC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4B7E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CB09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</w:p>
        </w:tc>
      </w:tr>
      <w:tr w:rsidR="00E40C99" w14:paraId="04B05D5C" w14:textId="77777777" w:rsidTr="00055DCB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9293" w14:textId="77777777" w:rsidR="00E40C99" w:rsidRDefault="00E40C99" w:rsidP="00055DCB">
            <w:pPr>
              <w:pStyle w:val="a4"/>
              <w:numPr>
                <w:ilvl w:val="0"/>
                <w:numId w:val="2"/>
              </w:num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D80F" w14:textId="77777777" w:rsidR="00E40C99" w:rsidRDefault="00E40C99" w:rsidP="00055DC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самостоятельности при выполнении задания по практике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9C4D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228B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0FE7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EFDA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</w:p>
        </w:tc>
      </w:tr>
      <w:tr w:rsidR="00E40C99" w14:paraId="6E6B22AF" w14:textId="77777777" w:rsidTr="00055DCB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39C1" w14:textId="77777777" w:rsidR="00E40C99" w:rsidRDefault="00E40C99" w:rsidP="00055DCB">
            <w:pPr>
              <w:pStyle w:val="a4"/>
              <w:numPr>
                <w:ilvl w:val="0"/>
                <w:numId w:val="2"/>
              </w:num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6AF2E" w14:textId="77777777" w:rsidR="00E40C99" w:rsidRDefault="00E40C99" w:rsidP="00055DC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трудовой дисциплины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3A2D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883F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9FB1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3C17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</w:p>
        </w:tc>
      </w:tr>
      <w:tr w:rsidR="00E40C99" w14:paraId="66D6CC35" w14:textId="77777777" w:rsidTr="00055DCB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75CF" w14:textId="77777777" w:rsidR="00E40C99" w:rsidRDefault="00E40C99" w:rsidP="00055DCB">
            <w:pPr>
              <w:pStyle w:val="a4"/>
              <w:numPr>
                <w:ilvl w:val="0"/>
                <w:numId w:val="2"/>
              </w:num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A3EC4" w14:textId="77777777" w:rsidR="00E40C99" w:rsidRDefault="00E40C99" w:rsidP="00055DC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программе практики работ, выполняемых студентом в ходе прохождении практики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EABA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AF6C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9183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08CF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9650A62" w14:textId="77777777" w:rsidR="00E40C99" w:rsidRDefault="00E40C99" w:rsidP="00E40C99">
      <w:pPr>
        <w:jc w:val="center"/>
        <w:rPr>
          <w:sz w:val="24"/>
          <w:szCs w:val="24"/>
        </w:rPr>
      </w:pPr>
    </w:p>
    <w:p w14:paraId="144C387B" w14:textId="77777777" w:rsidR="00E40C99" w:rsidRDefault="00E40C99" w:rsidP="00E40C9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Руководитель НИР___________ _______________ </w:t>
      </w:r>
    </w:p>
    <w:p w14:paraId="4B1F8938" w14:textId="77777777" w:rsidR="00E40C99" w:rsidRDefault="00E40C99" w:rsidP="00E40C99">
      <w:pPr>
        <w:ind w:left="2124" w:firstLine="708"/>
        <w:rPr>
          <w:i/>
        </w:rPr>
      </w:pPr>
      <w:r>
        <w:rPr>
          <w:i/>
        </w:rPr>
        <w:t xml:space="preserve">                                   (подпись) (расшифровка подписи)</w:t>
      </w:r>
    </w:p>
    <w:p w14:paraId="13E00E93" w14:textId="77777777" w:rsidR="00E40C99" w:rsidRDefault="00E40C99" w:rsidP="00E40C99"/>
    <w:tbl>
      <w:tblPr>
        <w:tblW w:w="9195" w:type="dxa"/>
        <w:tblLook w:val="04A0" w:firstRow="1" w:lastRow="0" w:firstColumn="1" w:lastColumn="0" w:noHBand="0" w:noVBand="1"/>
      </w:tblPr>
      <w:tblGrid>
        <w:gridCol w:w="562"/>
        <w:gridCol w:w="6237"/>
        <w:gridCol w:w="472"/>
        <w:gridCol w:w="638"/>
        <w:gridCol w:w="638"/>
        <w:gridCol w:w="648"/>
      </w:tblGrid>
      <w:tr w:rsidR="00E40C99" w14:paraId="5BBF254B" w14:textId="77777777" w:rsidTr="00055DCB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BE017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09F29" w14:textId="77777777" w:rsidR="00E40C99" w:rsidRDefault="00E40C99" w:rsidP="00055DCB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Сформированные в результате прохождения</w:t>
            </w:r>
          </w:p>
          <w:p w14:paraId="0516A258" w14:textId="476BE4CE" w:rsidR="00E40C99" w:rsidRDefault="00BC196E" w:rsidP="00055DCB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учеб</w:t>
            </w:r>
            <w:r w:rsidR="00E40C99">
              <w:rPr>
                <w:bCs/>
                <w:sz w:val="24"/>
                <w:szCs w:val="24"/>
              </w:rPr>
              <w:t xml:space="preserve">ной </w:t>
            </w:r>
            <w:r w:rsidR="00E40C99">
              <w:rPr>
                <w:rFonts w:eastAsia="Calibri"/>
                <w:bCs/>
                <w:sz w:val="24"/>
                <w:szCs w:val="24"/>
              </w:rPr>
              <w:t>практики</w:t>
            </w:r>
            <w:r w:rsidR="00E40C99">
              <w:rPr>
                <w:bCs/>
                <w:sz w:val="24"/>
                <w:szCs w:val="24"/>
              </w:rPr>
              <w:t xml:space="preserve"> (научно-исследовательской работы)</w:t>
            </w:r>
            <w:r w:rsidR="00E40C99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E40C99">
              <w:rPr>
                <w:bCs/>
                <w:sz w:val="24"/>
                <w:szCs w:val="24"/>
              </w:rPr>
              <w:t xml:space="preserve">компетенции </w:t>
            </w: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EB128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</w:p>
        </w:tc>
      </w:tr>
      <w:tr w:rsidR="00E40C99" w14:paraId="7896E246" w14:textId="77777777" w:rsidTr="00055D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9F50" w14:textId="77777777" w:rsidR="00E40C99" w:rsidRDefault="00E40C99" w:rsidP="00055DC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A9D93" w14:textId="77777777" w:rsidR="00E40C99" w:rsidRDefault="00E40C99" w:rsidP="00055DCB">
            <w:pPr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BDE41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A32E4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F0F0C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11E5F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40C99" w14:paraId="74B01B5C" w14:textId="77777777" w:rsidTr="00055D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875F" w14:textId="77777777" w:rsidR="00E40C99" w:rsidRDefault="00E40C99" w:rsidP="00055DCB">
            <w:pPr>
              <w:pStyle w:val="a4"/>
              <w:numPr>
                <w:ilvl w:val="0"/>
                <w:numId w:val="3"/>
              </w:num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D2FBD" w14:textId="77777777" w:rsidR="00E40C99" w:rsidRDefault="00E40C99" w:rsidP="00055DCB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УК-1 Способен осуществлять критический анализ проблемных ситуаций  на основе системного подхода, вырабатывать стратегию действий.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D3289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998B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594A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4606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</w:p>
        </w:tc>
      </w:tr>
      <w:tr w:rsidR="00E40C99" w14:paraId="60444F9C" w14:textId="77777777" w:rsidTr="00055D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87B1" w14:textId="77777777" w:rsidR="00E40C99" w:rsidRDefault="00E40C99" w:rsidP="00055DCB">
            <w:pPr>
              <w:pStyle w:val="a4"/>
              <w:numPr>
                <w:ilvl w:val="0"/>
                <w:numId w:val="3"/>
              </w:num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0611A" w14:textId="77777777" w:rsidR="00E40C99" w:rsidRDefault="00E40C99" w:rsidP="0005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УК-2 Способен управлять проектом на всех этапах его жизненного цикла. 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E715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D2CA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7821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87CA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</w:p>
        </w:tc>
      </w:tr>
      <w:tr w:rsidR="00E40C99" w14:paraId="559D4BB6" w14:textId="77777777" w:rsidTr="00055D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FDD9" w14:textId="77777777" w:rsidR="00E40C99" w:rsidRDefault="00E40C99" w:rsidP="00055DCB">
            <w:pPr>
              <w:pStyle w:val="a4"/>
              <w:numPr>
                <w:ilvl w:val="0"/>
                <w:numId w:val="3"/>
              </w:num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D3011" w14:textId="77777777" w:rsidR="00E40C99" w:rsidRDefault="00E40C99" w:rsidP="0005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ПК-1 </w:t>
            </w:r>
            <w:r>
              <w:rPr>
                <w:sz w:val="24"/>
                <w:szCs w:val="24"/>
                <w:shd w:val="clear" w:color="auto" w:fill="FFFFFF"/>
              </w:rPr>
              <w:t>Способен квалифицированно применять нормативные правовые акты в конкретных сферах юридической деятельности с учетом их специфики, реализовывать нормы материального и процессуального права в профессиональной деятельности, предупреждать правонарушения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EBE4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835D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5216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04E3" w14:textId="77777777" w:rsidR="00E40C99" w:rsidRDefault="00E40C99" w:rsidP="00055DC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E6E5764" w14:textId="77777777" w:rsidR="00E40C99" w:rsidRDefault="00E40C99" w:rsidP="00E40C99">
      <w:pPr>
        <w:jc w:val="center"/>
        <w:rPr>
          <w:sz w:val="24"/>
          <w:szCs w:val="24"/>
        </w:rPr>
      </w:pPr>
    </w:p>
    <w:p w14:paraId="3A1B5BBD" w14:textId="77777777" w:rsidR="00E40C99" w:rsidRDefault="00E40C99" w:rsidP="00E40C99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Руководитель НИР ___________ __________________ </w:t>
      </w:r>
    </w:p>
    <w:p w14:paraId="469B3548" w14:textId="77777777" w:rsidR="00E40C99" w:rsidRDefault="00E40C99" w:rsidP="00E40C99">
      <w:pPr>
        <w:ind w:left="2124" w:firstLine="708"/>
        <w:rPr>
          <w:i/>
        </w:rPr>
      </w:pPr>
      <w:r>
        <w:rPr>
          <w:i/>
          <w:sz w:val="24"/>
          <w:szCs w:val="24"/>
        </w:rPr>
        <w:t xml:space="preserve">                        (</w:t>
      </w:r>
      <w:r>
        <w:rPr>
          <w:i/>
        </w:rPr>
        <w:t>подпись)           (расшифровка подписи)</w:t>
      </w:r>
    </w:p>
    <w:p w14:paraId="4B57D9E8" w14:textId="77777777" w:rsidR="00E40C99" w:rsidRDefault="00E40C99" w:rsidP="00E40C99">
      <w:pPr>
        <w:ind w:left="2124" w:firstLine="708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</w:p>
    <w:p w14:paraId="044F6F74" w14:textId="77777777" w:rsidR="00E40C99" w:rsidRDefault="00E40C99" w:rsidP="00E40C99">
      <w:pPr>
        <w:spacing w:line="259" w:lineRule="auto"/>
      </w:pPr>
    </w:p>
    <w:p w14:paraId="76736444" w14:textId="77777777" w:rsidR="00E40C99" w:rsidRDefault="00E40C99" w:rsidP="00E40C99">
      <w:pPr>
        <w:widowControl/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</w:p>
    <w:p w14:paraId="43DA8E92" w14:textId="77777777" w:rsidR="00E40C99" w:rsidRDefault="00E40C99" w:rsidP="00E40C99">
      <w:pPr>
        <w:widowControl/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</w:p>
    <w:p w14:paraId="329C5945" w14:textId="77777777" w:rsidR="00E40C99" w:rsidRDefault="00E40C99" w:rsidP="00E40C99">
      <w:pPr>
        <w:widowControl/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</w:p>
    <w:p w14:paraId="33198AED" w14:textId="77777777" w:rsidR="00E40C99" w:rsidRDefault="00E40C99" w:rsidP="00E40C99">
      <w:pPr>
        <w:widowControl/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</w:p>
    <w:p w14:paraId="75F37E49" w14:textId="77777777" w:rsidR="00E40C99" w:rsidRDefault="00E40C99"/>
    <w:p w14:paraId="1940AEB5" w14:textId="77777777" w:rsidR="00E40C99" w:rsidRDefault="00E40C99"/>
    <w:sectPr w:rsidR="00E40C99" w:rsidSect="00E779C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48F6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225276A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86C358A"/>
    <w:multiLevelType w:val="hybridMultilevel"/>
    <w:tmpl w:val="3AB0CA2A"/>
    <w:lvl w:ilvl="0" w:tplc="2EF61E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0A1BB5"/>
    <w:multiLevelType w:val="hybridMultilevel"/>
    <w:tmpl w:val="6436D184"/>
    <w:lvl w:ilvl="0" w:tplc="2EF61E1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2EF61E18">
      <w:start w:val="1"/>
      <w:numFmt w:val="bullet"/>
      <w:lvlText w:val="−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99"/>
    <w:rsid w:val="0009685A"/>
    <w:rsid w:val="00206DA6"/>
    <w:rsid w:val="0038776B"/>
    <w:rsid w:val="00637288"/>
    <w:rsid w:val="0081527D"/>
    <w:rsid w:val="00BC196E"/>
    <w:rsid w:val="00C75CC2"/>
    <w:rsid w:val="00DC2772"/>
    <w:rsid w:val="00E40C99"/>
    <w:rsid w:val="00E7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356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9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40C99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0C99"/>
    <w:rPr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E40C99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99"/>
    <w:locked/>
    <w:rsid w:val="00E40C99"/>
    <w:rPr>
      <w:rFonts w:ascii="Calibri" w:eastAsia="Calibri" w:hAnsi="Calibri" w:cs="Times New Roman"/>
      <w:sz w:val="22"/>
      <w:szCs w:val="22"/>
    </w:rPr>
  </w:style>
  <w:style w:type="character" w:customStyle="1" w:styleId="50">
    <w:name w:val="Заголовок 5 Знак"/>
    <w:basedOn w:val="a0"/>
    <w:link w:val="5"/>
    <w:semiHidden/>
    <w:rsid w:val="00E40C9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Default">
    <w:name w:val="Default"/>
    <w:rsid w:val="00E40C9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t2388">
    <w:name w:val="ft2388"/>
    <w:rsid w:val="00E40C99"/>
  </w:style>
  <w:style w:type="character" w:customStyle="1" w:styleId="FontStyle27">
    <w:name w:val="Font Style27"/>
    <w:uiPriority w:val="99"/>
    <w:rsid w:val="00E40C99"/>
    <w:rPr>
      <w:rFonts w:ascii="Times New Roman" w:hAnsi="Times New Roman" w:cs="Times New Roman" w:hint="default"/>
      <w:sz w:val="22"/>
      <w:szCs w:val="22"/>
    </w:rPr>
  </w:style>
  <w:style w:type="character" w:customStyle="1" w:styleId="ft2468">
    <w:name w:val="ft2468"/>
    <w:rsid w:val="00E40C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9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40C99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0C99"/>
    <w:rPr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E40C99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99"/>
    <w:locked/>
    <w:rsid w:val="00E40C99"/>
    <w:rPr>
      <w:rFonts w:ascii="Calibri" w:eastAsia="Calibri" w:hAnsi="Calibri" w:cs="Times New Roman"/>
      <w:sz w:val="22"/>
      <w:szCs w:val="22"/>
    </w:rPr>
  </w:style>
  <w:style w:type="character" w:customStyle="1" w:styleId="50">
    <w:name w:val="Заголовок 5 Знак"/>
    <w:basedOn w:val="a0"/>
    <w:link w:val="5"/>
    <w:semiHidden/>
    <w:rsid w:val="00E40C9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Default">
    <w:name w:val="Default"/>
    <w:rsid w:val="00E40C9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t2388">
    <w:name w:val="ft2388"/>
    <w:rsid w:val="00E40C99"/>
  </w:style>
  <w:style w:type="character" w:customStyle="1" w:styleId="FontStyle27">
    <w:name w:val="Font Style27"/>
    <w:uiPriority w:val="99"/>
    <w:rsid w:val="00E40C99"/>
    <w:rPr>
      <w:rFonts w:ascii="Times New Roman" w:hAnsi="Times New Roman" w:cs="Times New Roman" w:hint="default"/>
      <w:sz w:val="22"/>
      <w:szCs w:val="22"/>
    </w:rPr>
  </w:style>
  <w:style w:type="character" w:customStyle="1" w:styleId="ft2468">
    <w:name w:val="ft2468"/>
    <w:rsid w:val="00E40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4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2520</Words>
  <Characters>14366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-</cp:lastModifiedBy>
  <cp:revision>4</cp:revision>
  <dcterms:created xsi:type="dcterms:W3CDTF">2024-12-26T06:41:00Z</dcterms:created>
  <dcterms:modified xsi:type="dcterms:W3CDTF">2024-12-27T03:11:00Z</dcterms:modified>
</cp:coreProperties>
</file>